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E2" w:rsidRPr="00EB77E2" w:rsidRDefault="00EB77E2" w:rsidP="00EB77E2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FFFFFF" w:themeColor="background1"/>
          <w:sz w:val="32"/>
          <w:szCs w:val="32"/>
        </w:rPr>
      </w:pPr>
      <w:r w:rsidRPr="00EB77E2">
        <w:rPr>
          <w:rFonts w:cs="Tahoma"/>
          <w:color w:val="FFFFFF" w:themeColor="background1"/>
          <w:sz w:val="32"/>
          <w:szCs w:val="32"/>
        </w:rPr>
        <w:t>WARUNKI</w:t>
      </w:r>
    </w:p>
    <w:p w:rsidR="00EB77E2" w:rsidRDefault="00EB77E2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8"/>
          <w:szCs w:val="18"/>
        </w:rPr>
      </w:pPr>
    </w:p>
    <w:p w:rsidR="00EB77E2" w:rsidRDefault="00EB77E2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4"/>
          <w:szCs w:val="24"/>
        </w:rPr>
      </w:pPr>
    </w:p>
    <w:p w:rsidR="00797E6E" w:rsidRPr="00EB77E2" w:rsidRDefault="00797E6E" w:rsidP="00EB77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>Stawki podane w USD i ważne dla przesyłek neut</w:t>
      </w:r>
      <w:r w:rsidR="00EB77E2">
        <w:rPr>
          <w:rFonts w:ascii="Tahoma" w:hAnsi="Tahoma" w:cs="Tahoma"/>
          <w:color w:val="002060"/>
        </w:rPr>
        <w:t>ralnych, pod warunkiem złożenia z</w:t>
      </w:r>
      <w:r w:rsidR="00EB77E2" w:rsidRPr="00EB77E2">
        <w:rPr>
          <w:rFonts w:ascii="Tahoma" w:hAnsi="Tahoma" w:cs="Tahoma"/>
          <w:color w:val="002060"/>
        </w:rPr>
        <w:t>lecenia</w:t>
      </w:r>
      <w:r w:rsidRPr="00EB77E2">
        <w:rPr>
          <w:rFonts w:ascii="Tahoma" w:hAnsi="Tahoma" w:cs="Tahoma"/>
          <w:color w:val="002060"/>
        </w:rPr>
        <w:t xml:space="preserve"> </w:t>
      </w:r>
      <w:r w:rsidR="00EB77E2">
        <w:rPr>
          <w:rFonts w:ascii="Tahoma" w:hAnsi="Tahoma" w:cs="Tahoma"/>
          <w:color w:val="002060"/>
        </w:rPr>
        <w:br/>
      </w:r>
      <w:r w:rsidRPr="00EB77E2">
        <w:rPr>
          <w:rFonts w:ascii="Tahoma" w:hAnsi="Tahoma" w:cs="Tahoma"/>
          <w:color w:val="002060"/>
        </w:rPr>
        <w:t>w wersji elektronicznej</w:t>
      </w:r>
      <w:r w:rsidR="00EB77E2" w:rsidRPr="00EB77E2">
        <w:rPr>
          <w:rFonts w:ascii="Tahoma" w:hAnsi="Tahoma" w:cs="Tahoma"/>
          <w:color w:val="002060"/>
        </w:rPr>
        <w:t xml:space="preserve"> na stronie </w:t>
      </w:r>
      <w:hyperlink r:id="rId9" w:history="1">
        <w:r w:rsidRPr="00EB77E2">
          <w:rPr>
            <w:rStyle w:val="Hipercze"/>
            <w:rFonts w:ascii="Tahoma" w:hAnsi="Tahoma" w:cs="Tahoma"/>
          </w:rPr>
          <w:t>www.drobnicamorska.eu</w:t>
        </w:r>
      </w:hyperlink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</w:p>
    <w:p w:rsidR="00797E6E" w:rsidRPr="00EB77E2" w:rsidRDefault="00797E6E" w:rsidP="00797E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>Stawka frachtowa obowiązuje w dniu załadunku na statek (ON BOARD)</w:t>
      </w:r>
    </w:p>
    <w:p w:rsidR="00797E6E" w:rsidRPr="00EB77E2" w:rsidRDefault="00797E6E" w:rsidP="00797E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>Stawki nie zawierają kosztów nadania przesyłki w porcie wypłynięcia.</w:t>
      </w:r>
    </w:p>
    <w:p w:rsidR="00797E6E" w:rsidRPr="00EB77E2" w:rsidRDefault="00797E6E" w:rsidP="00797E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>Stawki ważne do terminalu w Gdyni.</w:t>
      </w:r>
    </w:p>
    <w:p w:rsidR="00797E6E" w:rsidRPr="00EB77E2" w:rsidRDefault="00797E6E" w:rsidP="00797E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 xml:space="preserve">Transport do terminalu w Warszawie dodatkowo płatny - </w:t>
      </w:r>
      <w:r w:rsidRPr="00EB77E2">
        <w:rPr>
          <w:rFonts w:ascii="Tahoma" w:hAnsi="Tahoma" w:cs="Tahoma"/>
          <w:b/>
          <w:color w:val="002060"/>
        </w:rPr>
        <w:t>USD 15 W/M</w:t>
      </w:r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>Stawki dla serwisów drobnicowych zawierają wszelkie dodatki frachtowe i dokumentacyjne.</w:t>
      </w:r>
    </w:p>
    <w:p w:rsidR="00797E6E" w:rsidRPr="00EB77E2" w:rsidRDefault="008D3307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również k</w:t>
      </w:r>
      <w:r w:rsidR="00797E6E" w:rsidRPr="00EB77E2">
        <w:rPr>
          <w:rFonts w:ascii="Tahoma" w:hAnsi="Tahoma" w:cs="Tahoma"/>
          <w:color w:val="002060"/>
        </w:rPr>
        <w:t xml:space="preserve">oszty terminalowe ( </w:t>
      </w:r>
      <w:proofErr w:type="gramStart"/>
      <w:r w:rsidR="00797E6E" w:rsidRPr="00EB77E2">
        <w:rPr>
          <w:rFonts w:ascii="Tahoma" w:hAnsi="Tahoma" w:cs="Tahoma"/>
          <w:color w:val="002060"/>
        </w:rPr>
        <w:t xml:space="preserve">THC ) </w:t>
      </w:r>
      <w:proofErr w:type="gramEnd"/>
      <w:r w:rsidR="00797E6E" w:rsidRPr="00EB77E2">
        <w:rPr>
          <w:rFonts w:ascii="Tahoma" w:hAnsi="Tahoma" w:cs="Tahoma"/>
          <w:color w:val="002060"/>
        </w:rPr>
        <w:t xml:space="preserve">Gdynia / Warszawa : </w:t>
      </w:r>
      <w:r w:rsidR="00797E6E" w:rsidRPr="00EB77E2">
        <w:rPr>
          <w:rFonts w:ascii="Tahoma" w:hAnsi="Tahoma" w:cs="Tahoma"/>
          <w:b/>
          <w:color w:val="002060"/>
        </w:rPr>
        <w:t>USD 12 W/M</w:t>
      </w:r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>Dla złożeń na terminalu BCT dodatkowo:</w:t>
      </w:r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</w:p>
    <w:p w:rsidR="00797E6E" w:rsidRPr="00EB77E2" w:rsidRDefault="00BC1438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>Koszt</w:t>
      </w:r>
      <w:r w:rsidR="00797E6E" w:rsidRPr="00EB77E2">
        <w:rPr>
          <w:rFonts w:ascii="Tahoma" w:hAnsi="Tahoma" w:cs="Tahoma"/>
          <w:color w:val="002060"/>
        </w:rPr>
        <w:t xml:space="preserve"> podjęcia</w:t>
      </w:r>
      <w:r>
        <w:rPr>
          <w:rFonts w:ascii="Tahoma" w:hAnsi="Tahoma" w:cs="Tahoma"/>
          <w:color w:val="002060"/>
        </w:rPr>
        <w:t xml:space="preserve"> BCT: </w:t>
      </w:r>
      <w:r w:rsidR="00797E6E" w:rsidRPr="00EB77E2">
        <w:rPr>
          <w:rFonts w:ascii="Tahoma" w:hAnsi="Tahoma" w:cs="Tahoma"/>
          <w:b/>
          <w:color w:val="002060"/>
        </w:rPr>
        <w:t>PLN 50</w:t>
      </w:r>
      <w:r w:rsidR="00797E6E" w:rsidRPr="00EB77E2">
        <w:rPr>
          <w:rFonts w:ascii="Tahoma" w:hAnsi="Tahoma" w:cs="Tahoma"/>
          <w:color w:val="002060"/>
        </w:rPr>
        <w:t xml:space="preserve"> / Tona; minimum </w:t>
      </w:r>
      <w:r w:rsidR="00797E6E" w:rsidRPr="00BC1438">
        <w:rPr>
          <w:rFonts w:ascii="Tahoma" w:hAnsi="Tahoma" w:cs="Tahoma"/>
          <w:b/>
          <w:color w:val="002060"/>
        </w:rPr>
        <w:t>PLN 50.-</w:t>
      </w:r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>W przypadku serwisów drobnicowych z USA dodawane są:</w:t>
      </w:r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>-</w:t>
      </w:r>
      <w:r w:rsidRPr="00EB77E2">
        <w:rPr>
          <w:rFonts w:ascii="Tahoma" w:hAnsi="Tahoma" w:cs="Tahoma"/>
          <w:color w:val="002060"/>
        </w:rPr>
        <w:tab/>
        <w:t xml:space="preserve">opłata dokumentacyjna (b/l </w:t>
      </w:r>
      <w:r w:rsidR="008A33D7">
        <w:rPr>
          <w:rFonts w:ascii="Tahoma" w:hAnsi="Tahoma" w:cs="Tahoma"/>
          <w:color w:val="002060"/>
        </w:rPr>
        <w:t>FEE</w:t>
      </w:r>
      <w:r w:rsidR="00E83147" w:rsidRPr="00EB77E2">
        <w:rPr>
          <w:rFonts w:ascii="Tahoma" w:hAnsi="Tahoma" w:cs="Tahoma"/>
          <w:color w:val="002060"/>
        </w:rPr>
        <w:t>) -</w:t>
      </w:r>
      <w:r w:rsidR="00E83147" w:rsidRPr="00EB77E2">
        <w:rPr>
          <w:rFonts w:ascii="Tahoma" w:hAnsi="Tahoma" w:cs="Tahoma"/>
          <w:color w:val="002060"/>
        </w:rPr>
        <w:tab/>
      </w:r>
      <w:r w:rsidRPr="00EB77E2">
        <w:rPr>
          <w:rFonts w:ascii="Tahoma" w:hAnsi="Tahoma" w:cs="Tahoma"/>
          <w:color w:val="002060"/>
        </w:rPr>
        <w:t>USD</w:t>
      </w:r>
      <w:r w:rsidR="00E83147" w:rsidRPr="00EB77E2">
        <w:rPr>
          <w:rFonts w:ascii="Tahoma" w:hAnsi="Tahoma" w:cs="Tahoma"/>
          <w:color w:val="002060"/>
        </w:rPr>
        <w:t xml:space="preserve"> 90</w:t>
      </w:r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lang w:val="en-US"/>
        </w:rPr>
      </w:pPr>
      <w:r w:rsidRPr="00EB77E2">
        <w:rPr>
          <w:rFonts w:ascii="Tahoma" w:hAnsi="Tahoma" w:cs="Tahoma"/>
          <w:color w:val="002060"/>
          <w:lang w:val="en-US"/>
        </w:rPr>
        <w:t>-</w:t>
      </w:r>
      <w:r w:rsidRPr="00EB77E2">
        <w:rPr>
          <w:rFonts w:ascii="Tahoma" w:hAnsi="Tahoma" w:cs="Tahoma"/>
          <w:color w:val="002060"/>
          <w:lang w:val="en-US"/>
        </w:rPr>
        <w:tab/>
        <w:t>SED</w:t>
      </w:r>
      <w:r w:rsidR="00E83147" w:rsidRPr="00EB77E2">
        <w:rPr>
          <w:rFonts w:ascii="Tahoma" w:hAnsi="Tahoma" w:cs="Tahoma"/>
          <w:color w:val="002060"/>
          <w:lang w:val="en-US"/>
        </w:rPr>
        <w:t xml:space="preserve"> (Shipper Export Declaration) -</w:t>
      </w:r>
      <w:r w:rsidR="00E83147" w:rsidRPr="00EB77E2">
        <w:rPr>
          <w:rFonts w:ascii="Tahoma" w:hAnsi="Tahoma" w:cs="Tahoma"/>
          <w:color w:val="002060"/>
          <w:lang w:val="en-US"/>
        </w:rPr>
        <w:tab/>
      </w:r>
      <w:r w:rsidRPr="00EB77E2">
        <w:rPr>
          <w:rFonts w:ascii="Tahoma" w:hAnsi="Tahoma" w:cs="Tahoma"/>
          <w:color w:val="002060"/>
          <w:lang w:val="en-US"/>
        </w:rPr>
        <w:t xml:space="preserve">USD 50 - </w:t>
      </w:r>
      <w:proofErr w:type="spellStart"/>
      <w:r w:rsidRPr="00EB77E2">
        <w:rPr>
          <w:rFonts w:ascii="Tahoma" w:hAnsi="Tahoma" w:cs="Tahoma"/>
          <w:color w:val="002060"/>
          <w:lang w:val="en-US"/>
        </w:rPr>
        <w:t>jeśli</w:t>
      </w:r>
      <w:proofErr w:type="spellEnd"/>
      <w:r w:rsidRPr="00EB77E2">
        <w:rPr>
          <w:rFonts w:ascii="Tahoma" w:hAnsi="Tahoma" w:cs="Tahoma"/>
          <w:color w:val="002060"/>
          <w:lang w:val="en-US"/>
        </w:rPr>
        <w:t xml:space="preserve"> </w:t>
      </w:r>
      <w:proofErr w:type="spellStart"/>
      <w:proofErr w:type="gramStart"/>
      <w:r w:rsidRPr="00EB77E2">
        <w:rPr>
          <w:rFonts w:ascii="Tahoma" w:hAnsi="Tahoma" w:cs="Tahoma"/>
          <w:color w:val="002060"/>
          <w:lang w:val="en-US"/>
        </w:rPr>
        <w:t>na</w:t>
      </w:r>
      <w:proofErr w:type="spellEnd"/>
      <w:proofErr w:type="gramEnd"/>
      <w:r w:rsidRPr="00EB77E2">
        <w:rPr>
          <w:rFonts w:ascii="Tahoma" w:hAnsi="Tahoma" w:cs="Tahoma"/>
          <w:color w:val="002060"/>
          <w:lang w:val="en-US"/>
        </w:rPr>
        <w:t xml:space="preserve"> </w:t>
      </w:r>
      <w:proofErr w:type="spellStart"/>
      <w:r w:rsidRPr="00EB77E2">
        <w:rPr>
          <w:rFonts w:ascii="Tahoma" w:hAnsi="Tahoma" w:cs="Tahoma"/>
          <w:color w:val="002060"/>
          <w:lang w:val="en-US"/>
        </w:rPr>
        <w:t>konto</w:t>
      </w:r>
      <w:proofErr w:type="spellEnd"/>
      <w:r w:rsidRPr="00EB77E2">
        <w:rPr>
          <w:rFonts w:ascii="Tahoma" w:hAnsi="Tahoma" w:cs="Tahoma"/>
          <w:color w:val="002060"/>
          <w:lang w:val="en-US"/>
        </w:rPr>
        <w:t xml:space="preserve"> </w:t>
      </w:r>
      <w:proofErr w:type="spellStart"/>
      <w:r w:rsidRPr="00EB77E2">
        <w:rPr>
          <w:rFonts w:ascii="Tahoma" w:hAnsi="Tahoma" w:cs="Tahoma"/>
          <w:color w:val="002060"/>
          <w:lang w:val="en-US"/>
        </w:rPr>
        <w:t>odbiorcy</w:t>
      </w:r>
      <w:proofErr w:type="spellEnd"/>
    </w:p>
    <w:p w:rsidR="00E83147" w:rsidRPr="003C7EAA" w:rsidRDefault="00E83147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lang w:val="en-US"/>
        </w:rPr>
      </w:pPr>
    </w:p>
    <w:p w:rsidR="00797E6E" w:rsidRPr="00EB77E2" w:rsidRDefault="00797E6E" w:rsidP="00EB77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 xml:space="preserve">Dla </w:t>
      </w:r>
      <w:r w:rsidR="00E83147" w:rsidRPr="00EB77E2">
        <w:rPr>
          <w:rFonts w:ascii="Tahoma" w:hAnsi="Tahoma" w:cs="Tahoma"/>
          <w:color w:val="002060"/>
        </w:rPr>
        <w:t>przesyłek, dla których</w:t>
      </w:r>
      <w:r w:rsidRPr="00EB77E2">
        <w:rPr>
          <w:rFonts w:ascii="Tahoma" w:hAnsi="Tahoma" w:cs="Tahoma"/>
          <w:color w:val="002060"/>
        </w:rPr>
        <w:t xml:space="preserve"> stosunek wagi do objętości jest większy niż</w:t>
      </w:r>
      <w:r w:rsidR="00EB77E2">
        <w:rPr>
          <w:rFonts w:ascii="Tahoma" w:hAnsi="Tahoma" w:cs="Tahoma"/>
          <w:color w:val="002060"/>
        </w:rPr>
        <w:t xml:space="preserve"> 1 do 1 ma </w:t>
      </w:r>
      <w:r w:rsidR="00E83147" w:rsidRPr="00EB77E2">
        <w:rPr>
          <w:rFonts w:ascii="Tahoma" w:hAnsi="Tahoma" w:cs="Tahoma"/>
          <w:color w:val="002060"/>
        </w:rPr>
        <w:t xml:space="preserve">zastosowanie dodatek </w:t>
      </w:r>
      <w:r w:rsidRPr="00EB77E2">
        <w:rPr>
          <w:rFonts w:ascii="Tahoma" w:hAnsi="Tahoma" w:cs="Tahoma"/>
          <w:color w:val="002060"/>
        </w:rPr>
        <w:t xml:space="preserve">HWS </w:t>
      </w:r>
      <w:r w:rsidR="00E83147" w:rsidRPr="00EB77E2">
        <w:rPr>
          <w:rFonts w:ascii="Tahoma" w:hAnsi="Tahoma" w:cs="Tahoma"/>
          <w:color w:val="002060"/>
        </w:rPr>
        <w:t xml:space="preserve">w wysokości </w:t>
      </w:r>
      <w:r w:rsidR="00E83147" w:rsidRPr="00EB77E2">
        <w:rPr>
          <w:rFonts w:ascii="Tahoma" w:hAnsi="Tahoma" w:cs="Tahoma"/>
          <w:b/>
          <w:color w:val="002060"/>
        </w:rPr>
        <w:t>USD</w:t>
      </w:r>
      <w:r w:rsidRPr="00EB77E2">
        <w:rPr>
          <w:rFonts w:ascii="Tahoma" w:hAnsi="Tahoma" w:cs="Tahoma"/>
          <w:b/>
          <w:color w:val="002060"/>
        </w:rPr>
        <w:t xml:space="preserve"> </w:t>
      </w:r>
      <w:r w:rsidR="00E83147" w:rsidRPr="00EB77E2">
        <w:rPr>
          <w:rFonts w:ascii="Tahoma" w:hAnsi="Tahoma" w:cs="Tahoma"/>
          <w:b/>
          <w:color w:val="002060"/>
        </w:rPr>
        <w:t>20 W/M</w:t>
      </w:r>
    </w:p>
    <w:p w:rsidR="00797E6E" w:rsidRPr="00EB77E2" w:rsidRDefault="00E83147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br/>
      </w:r>
      <w:r w:rsidR="00797E6E" w:rsidRPr="00EB77E2">
        <w:rPr>
          <w:rFonts w:ascii="Tahoma" w:hAnsi="Tahoma" w:cs="Tahoma"/>
          <w:color w:val="002060"/>
        </w:rPr>
        <w:t>DODATKOWE OPŁATY:</w:t>
      </w:r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 xml:space="preserve">- Odprawa celna importowa/przekazowa - </w:t>
      </w:r>
      <w:r w:rsidRPr="00EB77E2">
        <w:rPr>
          <w:rFonts w:ascii="Tahoma" w:hAnsi="Tahoma" w:cs="Tahoma"/>
          <w:b/>
          <w:color w:val="002060"/>
        </w:rPr>
        <w:t>PLN 170</w:t>
      </w:r>
      <w:r w:rsidRPr="00EB77E2">
        <w:rPr>
          <w:rFonts w:ascii="Tahoma" w:hAnsi="Tahoma" w:cs="Tahoma"/>
          <w:color w:val="002060"/>
        </w:rPr>
        <w:t>.- (</w:t>
      </w:r>
      <w:r w:rsidR="00E83147" w:rsidRPr="00EB77E2">
        <w:rPr>
          <w:rFonts w:ascii="Tahoma" w:hAnsi="Tahoma" w:cs="Tahoma"/>
          <w:color w:val="002060"/>
        </w:rPr>
        <w:t>BIS</w:t>
      </w:r>
      <w:r w:rsidRPr="00EB77E2">
        <w:rPr>
          <w:rFonts w:ascii="Tahoma" w:hAnsi="Tahoma" w:cs="Tahoma"/>
          <w:color w:val="002060"/>
        </w:rPr>
        <w:t xml:space="preserve"> PLN 20.-)</w:t>
      </w:r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 xml:space="preserve">- Koszty </w:t>
      </w:r>
      <w:r w:rsidR="00E83147" w:rsidRPr="00EB77E2">
        <w:rPr>
          <w:rFonts w:ascii="Tahoma" w:hAnsi="Tahoma" w:cs="Tahoma"/>
          <w:color w:val="002060"/>
        </w:rPr>
        <w:t>dystrybucji</w:t>
      </w:r>
      <w:r w:rsidRPr="00EB77E2">
        <w:rPr>
          <w:rFonts w:ascii="Tahoma" w:hAnsi="Tahoma" w:cs="Tahoma"/>
          <w:color w:val="002060"/>
        </w:rPr>
        <w:t xml:space="preserve"> kalkulowane na życzenie</w:t>
      </w:r>
    </w:p>
    <w:p w:rsidR="00E83147" w:rsidRPr="00EB77E2" w:rsidRDefault="00E83147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</w:p>
    <w:p w:rsidR="00797E6E" w:rsidRPr="00EB77E2" w:rsidRDefault="00797E6E" w:rsidP="00797E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>Koszty składowe:</w:t>
      </w:r>
    </w:p>
    <w:p w:rsidR="00C97B19" w:rsidRPr="00EB77E2" w:rsidRDefault="00797E6E" w:rsidP="00797E6E">
      <w:pPr>
        <w:rPr>
          <w:rFonts w:ascii="Tahoma" w:hAnsi="Tahoma" w:cs="Tahoma"/>
          <w:color w:val="002060"/>
        </w:rPr>
      </w:pPr>
      <w:r w:rsidRPr="00EB77E2">
        <w:rPr>
          <w:rFonts w:ascii="Tahoma" w:hAnsi="Tahoma" w:cs="Tahoma"/>
          <w:color w:val="002060"/>
        </w:rPr>
        <w:t xml:space="preserve">- pierwsze 7 dni wolne od składowego, 8 dni i więcej </w:t>
      </w:r>
      <w:r w:rsidR="00E83147" w:rsidRPr="00EB77E2">
        <w:rPr>
          <w:rFonts w:ascii="Tahoma" w:hAnsi="Tahoma" w:cs="Tahoma"/>
          <w:b/>
          <w:color w:val="002060"/>
        </w:rPr>
        <w:t>€ 3 W/M</w:t>
      </w:r>
      <w:r w:rsidRPr="00EB77E2">
        <w:rPr>
          <w:rFonts w:ascii="Tahoma" w:hAnsi="Tahoma" w:cs="Tahoma"/>
          <w:color w:val="002060"/>
        </w:rPr>
        <w:t xml:space="preserve"> za dobę.</w:t>
      </w:r>
    </w:p>
    <w:p w:rsidR="00EB77E2" w:rsidRDefault="00EB77E2" w:rsidP="00797E6E">
      <w:pPr>
        <w:rPr>
          <w:rFonts w:ascii="Tahoma" w:hAnsi="Tahoma" w:cs="Tahoma"/>
          <w:color w:val="002060"/>
          <w:sz w:val="20"/>
          <w:szCs w:val="20"/>
        </w:rPr>
      </w:pPr>
    </w:p>
    <w:p w:rsidR="00EB77E2" w:rsidRPr="00624408" w:rsidRDefault="009C5B3F" w:rsidP="00BC1438">
      <w:pPr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624408">
        <w:rPr>
          <w:rFonts w:ascii="Tahoma" w:hAnsi="Tahoma" w:cs="Tahoma"/>
          <w:b/>
          <w:color w:val="002060"/>
          <w:sz w:val="20"/>
          <w:szCs w:val="20"/>
        </w:rPr>
        <w:t>STAWKI NA ŻYCZENIE</w:t>
      </w:r>
      <w:r w:rsidR="00624408" w:rsidRPr="00624408">
        <w:rPr>
          <w:rFonts w:ascii="Tahoma" w:hAnsi="Tahoma" w:cs="Tahoma"/>
          <w:b/>
          <w:color w:val="002060"/>
          <w:sz w:val="20"/>
          <w:szCs w:val="20"/>
        </w:rPr>
        <w:t xml:space="preserve"> / </w:t>
      </w:r>
      <w:r w:rsidR="00624408">
        <w:rPr>
          <w:rFonts w:ascii="Tahoma" w:hAnsi="Tahoma" w:cs="Tahoma"/>
          <w:b/>
          <w:color w:val="002060"/>
          <w:sz w:val="20"/>
          <w:szCs w:val="20"/>
        </w:rPr>
        <w:t>SERWIS WYJŚĆ ŁADUNKÓW - TYGODNIOWY</w:t>
      </w:r>
    </w:p>
    <w:p w:rsidR="009C5B3F" w:rsidRPr="009C5B3F" w:rsidRDefault="009C5B3F" w:rsidP="009C5B3F">
      <w:pPr>
        <w:jc w:val="center"/>
        <w:rPr>
          <w:rFonts w:ascii="Tahoma" w:hAnsi="Tahoma" w:cs="Tahoma"/>
          <w:color w:val="002060"/>
          <w:sz w:val="20"/>
          <w:szCs w:val="20"/>
          <w:lang w:val="en-US"/>
        </w:rPr>
      </w:pPr>
      <w:r w:rsidRPr="009C5B3F">
        <w:rPr>
          <w:rFonts w:ascii="Tahoma" w:hAnsi="Tahoma" w:cs="Tahoma"/>
          <w:color w:val="002060"/>
          <w:sz w:val="20"/>
          <w:szCs w:val="20"/>
          <w:lang w:val="en-US"/>
        </w:rPr>
        <w:t>AUSTRALIA / NEW ZEALAND</w:t>
      </w:r>
      <w:r w:rsidRPr="009C5B3F">
        <w:rPr>
          <w:rFonts w:ascii="Tahoma" w:hAnsi="Tahoma" w:cs="Tahoma"/>
          <w:color w:val="002060"/>
          <w:sz w:val="20"/>
          <w:szCs w:val="20"/>
          <w:lang w:val="en-US"/>
        </w:rPr>
        <w:br/>
      </w:r>
      <w:r>
        <w:rPr>
          <w:rFonts w:ascii="Tahoma" w:hAnsi="Tahoma" w:cs="Tahoma"/>
          <w:color w:val="002060"/>
          <w:sz w:val="20"/>
          <w:szCs w:val="20"/>
          <w:lang w:val="en-US"/>
        </w:rPr>
        <w:br/>
      </w:r>
      <w:r w:rsidRPr="009C5B3F">
        <w:rPr>
          <w:rFonts w:ascii="Tahoma" w:hAnsi="Tahoma" w:cs="Tahoma"/>
          <w:color w:val="002060"/>
          <w:sz w:val="20"/>
          <w:szCs w:val="20"/>
          <w:lang w:val="en-US"/>
        </w:rPr>
        <w:t>INDONESIA - MALAYSIA - PHILIPINES - THAILAND – VIETNAM</w:t>
      </w:r>
      <w:r w:rsidRPr="009C5B3F">
        <w:rPr>
          <w:rFonts w:ascii="Tahoma" w:hAnsi="Tahoma" w:cs="Tahoma"/>
          <w:color w:val="002060"/>
          <w:sz w:val="20"/>
          <w:szCs w:val="20"/>
          <w:lang w:val="en-US"/>
        </w:rPr>
        <w:br/>
      </w:r>
      <w:r w:rsidRPr="009C5B3F">
        <w:rPr>
          <w:rFonts w:ascii="Tahoma" w:hAnsi="Tahoma" w:cs="Tahoma"/>
          <w:color w:val="002060"/>
          <w:sz w:val="20"/>
          <w:szCs w:val="20"/>
          <w:lang w:val="en-US"/>
        </w:rPr>
        <w:br/>
        <w:t>BANGLADESH - INDIA - PAKISTAN - SRI LANKA</w:t>
      </w:r>
    </w:p>
    <w:p w:rsidR="009C5B3F" w:rsidRPr="009C5B3F" w:rsidRDefault="009C5B3F" w:rsidP="009C5B3F">
      <w:pPr>
        <w:jc w:val="center"/>
        <w:rPr>
          <w:rFonts w:ascii="Tahoma" w:hAnsi="Tahoma" w:cs="Tahoma"/>
          <w:color w:val="002060"/>
          <w:sz w:val="20"/>
          <w:szCs w:val="20"/>
          <w:lang w:val="en-US"/>
        </w:rPr>
      </w:pPr>
      <w:r w:rsidRPr="009C5B3F">
        <w:rPr>
          <w:rFonts w:ascii="Tahoma" w:hAnsi="Tahoma" w:cs="Tahoma"/>
          <w:color w:val="002060"/>
          <w:sz w:val="20"/>
          <w:szCs w:val="20"/>
          <w:lang w:val="en-US"/>
        </w:rPr>
        <w:t>EGYPT - U.A.E. - ISRAEL - TURKEY</w:t>
      </w:r>
    </w:p>
    <w:p w:rsidR="009C5B3F" w:rsidRPr="009C5B3F" w:rsidRDefault="009C5B3F" w:rsidP="009C5B3F">
      <w:pPr>
        <w:jc w:val="center"/>
        <w:rPr>
          <w:rFonts w:ascii="Tahoma" w:hAnsi="Tahoma" w:cs="Tahoma"/>
          <w:color w:val="002060"/>
          <w:sz w:val="20"/>
          <w:szCs w:val="20"/>
          <w:lang w:val="en-US"/>
        </w:rPr>
      </w:pPr>
      <w:r w:rsidRPr="009C5B3F">
        <w:rPr>
          <w:rFonts w:ascii="Tahoma" w:hAnsi="Tahoma" w:cs="Tahoma"/>
          <w:color w:val="002060"/>
          <w:sz w:val="20"/>
          <w:szCs w:val="20"/>
          <w:lang w:val="en-US"/>
        </w:rPr>
        <w:t>ARGENTINA - BRASIL - CHILE - COLUMBIA - PERU - URUGUAY/PARAGUAY</w:t>
      </w:r>
    </w:p>
    <w:p w:rsidR="009C5B3F" w:rsidRPr="009C5B3F" w:rsidRDefault="009C5B3F" w:rsidP="009C5B3F">
      <w:pPr>
        <w:jc w:val="center"/>
        <w:rPr>
          <w:rFonts w:ascii="Tahoma" w:hAnsi="Tahoma" w:cs="Tahoma"/>
          <w:color w:val="002060"/>
          <w:sz w:val="20"/>
          <w:szCs w:val="20"/>
          <w:lang w:val="en-US"/>
        </w:rPr>
      </w:pPr>
      <w:r w:rsidRPr="009C5B3F">
        <w:rPr>
          <w:rFonts w:ascii="Tahoma" w:hAnsi="Tahoma" w:cs="Tahoma"/>
          <w:color w:val="002060"/>
          <w:sz w:val="20"/>
          <w:szCs w:val="20"/>
          <w:lang w:val="en-US"/>
        </w:rPr>
        <w:t>SOUTH AFFRICA</w:t>
      </w:r>
    </w:p>
    <w:p w:rsidR="00EB77E2" w:rsidRPr="009C5B3F" w:rsidRDefault="009C5B3F" w:rsidP="009C5B3F">
      <w:pPr>
        <w:jc w:val="center"/>
        <w:rPr>
          <w:rFonts w:ascii="Tahoma" w:hAnsi="Tahoma" w:cs="Tahoma"/>
          <w:color w:val="002060"/>
          <w:sz w:val="20"/>
          <w:szCs w:val="20"/>
          <w:lang w:val="en-US"/>
        </w:rPr>
      </w:pPr>
      <w:r w:rsidRPr="009C5B3F">
        <w:rPr>
          <w:rFonts w:ascii="Tahoma" w:hAnsi="Tahoma" w:cs="Tahoma"/>
          <w:color w:val="002060"/>
          <w:sz w:val="20"/>
          <w:szCs w:val="20"/>
          <w:lang w:val="en-US"/>
        </w:rPr>
        <w:t>CANADA - MEXICO - USA</w:t>
      </w:r>
    </w:p>
    <w:p w:rsidR="00EB77E2" w:rsidRPr="001709D9" w:rsidRDefault="00BD7E20" w:rsidP="00EB77E2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FFFFFF" w:themeColor="background1"/>
          <w:sz w:val="32"/>
          <w:szCs w:val="32"/>
          <w:lang w:val="en-US"/>
        </w:rPr>
      </w:pPr>
      <w:r w:rsidRPr="001709D9">
        <w:rPr>
          <w:rFonts w:cs="Tahoma"/>
          <w:color w:val="FFFFFF" w:themeColor="background1"/>
          <w:sz w:val="32"/>
          <w:szCs w:val="32"/>
          <w:lang w:val="en-US"/>
        </w:rPr>
        <w:lastRenderedPageBreak/>
        <w:t>CHINA</w:t>
      </w:r>
    </w:p>
    <w:p w:rsidR="00EB77E2" w:rsidRPr="001709D9" w:rsidRDefault="00EB77E2" w:rsidP="00797E6E">
      <w:pPr>
        <w:rPr>
          <w:rFonts w:ascii="Tahoma" w:hAnsi="Tahoma" w:cs="Tahoma"/>
          <w:color w:val="002060"/>
          <w:sz w:val="20"/>
          <w:szCs w:val="20"/>
          <w:lang w:val="en-US"/>
        </w:rPr>
      </w:pPr>
    </w:p>
    <w:p w:rsidR="00BD7E20" w:rsidRDefault="001709D9" w:rsidP="00EB77E2">
      <w:pPr>
        <w:shd w:val="clear" w:color="auto" w:fill="002060"/>
        <w:rPr>
          <w:rFonts w:cs="TT97o00"/>
          <w:sz w:val="20"/>
          <w:szCs w:val="20"/>
          <w:lang w:val="en-US"/>
        </w:rPr>
      </w:pPr>
      <w:proofErr w:type="spellStart"/>
      <w:proofErr w:type="gramStart"/>
      <w:r>
        <w:rPr>
          <w:rFonts w:cs="TT97o00"/>
          <w:sz w:val="20"/>
          <w:szCs w:val="20"/>
          <w:lang w:val="en-US"/>
        </w:rPr>
        <w:t>serwis</w:t>
      </w:r>
      <w:proofErr w:type="spellEnd"/>
      <w:proofErr w:type="gramEnd"/>
      <w:r>
        <w:rPr>
          <w:rFonts w:cs="TT97o00"/>
          <w:sz w:val="20"/>
          <w:szCs w:val="20"/>
          <w:lang w:val="en-US"/>
        </w:rPr>
        <w:t xml:space="preserve"> Direct</w:t>
      </w:r>
      <w:r>
        <w:rPr>
          <w:rFonts w:cs="TT97o00"/>
          <w:sz w:val="20"/>
          <w:szCs w:val="20"/>
          <w:lang w:val="en-US"/>
        </w:rPr>
        <w:tab/>
        <w:t xml:space="preserve">    </w:t>
      </w:r>
      <w:r w:rsidR="00674A4C">
        <w:rPr>
          <w:rFonts w:cs="TT97o00"/>
          <w:sz w:val="20"/>
          <w:szCs w:val="20"/>
          <w:lang w:val="en-US"/>
        </w:rPr>
        <w:tab/>
      </w:r>
      <w:r w:rsidR="00674A4C">
        <w:rPr>
          <w:rFonts w:cs="TT97o00"/>
          <w:sz w:val="20"/>
          <w:szCs w:val="20"/>
          <w:lang w:val="en-US"/>
        </w:rPr>
        <w:tab/>
      </w:r>
      <w:proofErr w:type="spellStart"/>
      <w:r w:rsidR="00BD7E20">
        <w:rPr>
          <w:rFonts w:cs="TT97o00"/>
          <w:sz w:val="20"/>
          <w:szCs w:val="20"/>
          <w:lang w:val="en-US"/>
        </w:rPr>
        <w:t>stawka</w:t>
      </w:r>
      <w:proofErr w:type="spellEnd"/>
      <w:r w:rsidR="00BD7E20">
        <w:rPr>
          <w:rFonts w:cs="TT97o00"/>
          <w:sz w:val="20"/>
          <w:szCs w:val="20"/>
          <w:lang w:val="en-US"/>
        </w:rPr>
        <w:t xml:space="preserve"> USD</w:t>
      </w:r>
      <w:r w:rsidR="00EB77E2" w:rsidRPr="00BD7E20">
        <w:rPr>
          <w:rFonts w:cs="TT97o00"/>
          <w:sz w:val="20"/>
          <w:szCs w:val="20"/>
          <w:lang w:val="en-US"/>
        </w:rPr>
        <w:t xml:space="preserve"> w/m </w:t>
      </w:r>
      <w:r>
        <w:rPr>
          <w:rFonts w:cs="TT97o00"/>
          <w:sz w:val="20"/>
          <w:szCs w:val="20"/>
          <w:lang w:val="en-US"/>
        </w:rPr>
        <w:t xml:space="preserve">             </w:t>
      </w:r>
      <w:r w:rsidR="00674A4C">
        <w:rPr>
          <w:rFonts w:cs="TT97o00"/>
          <w:sz w:val="20"/>
          <w:szCs w:val="20"/>
          <w:lang w:val="en-US"/>
        </w:rPr>
        <w:tab/>
      </w:r>
      <w:r w:rsidR="00674A4C">
        <w:rPr>
          <w:rFonts w:cs="TT97o00"/>
          <w:sz w:val="20"/>
          <w:szCs w:val="20"/>
          <w:lang w:val="en-US"/>
        </w:rPr>
        <w:tab/>
      </w:r>
      <w:r w:rsidR="00EB77E2" w:rsidRPr="00BD7E20">
        <w:rPr>
          <w:rFonts w:cs="TT97o00"/>
          <w:sz w:val="20"/>
          <w:szCs w:val="20"/>
          <w:lang w:val="en-US"/>
        </w:rPr>
        <w:t>Routing</w:t>
      </w:r>
      <w:r>
        <w:rPr>
          <w:rFonts w:cs="TT97o00"/>
          <w:sz w:val="20"/>
          <w:szCs w:val="20"/>
          <w:lang w:val="en-US"/>
        </w:rPr>
        <w:t xml:space="preserve">   </w:t>
      </w:r>
      <w:r>
        <w:rPr>
          <w:rFonts w:cs="TT97o00"/>
          <w:sz w:val="20"/>
          <w:szCs w:val="20"/>
          <w:lang w:val="en-US"/>
        </w:rPr>
        <w:tab/>
      </w:r>
      <w:r w:rsidR="00674A4C">
        <w:rPr>
          <w:rFonts w:cs="TT97o00"/>
          <w:sz w:val="20"/>
          <w:szCs w:val="20"/>
          <w:lang w:val="en-US"/>
        </w:rPr>
        <w:tab/>
        <w:t>TT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674A4C">
        <w:rPr>
          <w:rFonts w:cs="TT92o00"/>
          <w:color w:val="002060"/>
          <w:sz w:val="20"/>
          <w:szCs w:val="20"/>
          <w:lang w:val="en-US"/>
        </w:rPr>
        <w:t>Beijing</w:t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="00240000">
        <w:rPr>
          <w:rFonts w:cs="TT92o00"/>
          <w:color w:val="002060"/>
          <w:sz w:val="20"/>
          <w:szCs w:val="20"/>
          <w:lang w:val="en-US"/>
        </w:rPr>
        <w:t>115</w:t>
      </w:r>
      <w:r w:rsidR="001709D9" w:rsidRPr="00674A4C">
        <w:rPr>
          <w:rFonts w:cs="TT92o00"/>
          <w:color w:val="002060"/>
          <w:sz w:val="20"/>
          <w:szCs w:val="20"/>
          <w:lang w:val="en-US"/>
        </w:rPr>
        <w:tab/>
      </w:r>
      <w:r w:rsidR="001709D9"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Pr="00674A4C">
        <w:rPr>
          <w:rFonts w:cs="TT98o00"/>
          <w:color w:val="002060"/>
          <w:sz w:val="20"/>
          <w:szCs w:val="20"/>
          <w:lang w:val="en-US"/>
        </w:rPr>
        <w:t xml:space="preserve">Hong Kong </w:t>
      </w:r>
      <w:r w:rsidR="001709D9" w:rsidRPr="00674A4C">
        <w:rPr>
          <w:rFonts w:cs="TT98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8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9o00"/>
          <w:color w:val="002060"/>
          <w:sz w:val="20"/>
          <w:szCs w:val="20"/>
          <w:lang w:val="en-US"/>
        </w:rPr>
        <w:t>45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1709D9">
        <w:rPr>
          <w:rFonts w:cs="TT92o00"/>
          <w:color w:val="002060"/>
          <w:sz w:val="20"/>
          <w:szCs w:val="20"/>
          <w:lang w:val="en-US"/>
        </w:rPr>
        <w:t>Dalian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115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8o00"/>
          <w:color w:val="002060"/>
          <w:sz w:val="20"/>
          <w:szCs w:val="20"/>
          <w:lang w:val="en-US"/>
        </w:rPr>
        <w:t xml:space="preserve">Hong Kong </w:t>
      </w:r>
      <w:r w:rsidR="001709D9" w:rsidRPr="001709D9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43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674A4C">
        <w:rPr>
          <w:rFonts w:cs="TT92o00"/>
          <w:color w:val="002060"/>
          <w:sz w:val="20"/>
          <w:szCs w:val="20"/>
          <w:lang w:val="en-US"/>
        </w:rPr>
        <w:t>Foshan</w:t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105</w:t>
      </w:r>
      <w:r w:rsidR="009C7A16" w:rsidRPr="00674A4C">
        <w:rPr>
          <w:rFonts w:cs="TT92o00"/>
          <w:color w:val="002060"/>
          <w:sz w:val="20"/>
          <w:szCs w:val="20"/>
          <w:lang w:val="en-US"/>
        </w:rPr>
        <w:tab/>
      </w:r>
      <w:r w:rsidR="009C7A16"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Pr="00674A4C">
        <w:rPr>
          <w:rFonts w:cs="TT98o00"/>
          <w:color w:val="002060"/>
          <w:sz w:val="20"/>
          <w:szCs w:val="20"/>
          <w:lang w:val="en-US"/>
        </w:rPr>
        <w:t xml:space="preserve">Shenzhen </w:t>
      </w:r>
      <w:r w:rsidR="001709D9" w:rsidRPr="00674A4C">
        <w:rPr>
          <w:rFonts w:cs="TT98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8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9o00"/>
          <w:color w:val="002060"/>
          <w:sz w:val="20"/>
          <w:szCs w:val="20"/>
          <w:lang w:val="en-US"/>
        </w:rPr>
        <w:t>38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1709D9">
        <w:rPr>
          <w:rFonts w:cs="TT92o00"/>
          <w:color w:val="002060"/>
          <w:sz w:val="20"/>
          <w:szCs w:val="20"/>
          <w:lang w:val="en-US"/>
        </w:rPr>
        <w:t>Fuzhou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115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8o00"/>
          <w:color w:val="002060"/>
          <w:sz w:val="20"/>
          <w:szCs w:val="20"/>
          <w:lang w:val="en-US"/>
        </w:rPr>
        <w:t xml:space="preserve">Hong Kong </w:t>
      </w:r>
      <w:r w:rsidR="001709D9" w:rsidRPr="001709D9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38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674A4C">
        <w:rPr>
          <w:rFonts w:cs="TT92o00"/>
          <w:color w:val="002060"/>
          <w:sz w:val="20"/>
          <w:szCs w:val="20"/>
          <w:lang w:val="en-US"/>
        </w:rPr>
        <w:t xml:space="preserve">Guangzhou / Huangpu </w:t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102</w:t>
      </w:r>
      <w:r w:rsidR="009C7A16" w:rsidRPr="00674A4C">
        <w:rPr>
          <w:rFonts w:cs="TT92o00"/>
          <w:color w:val="002060"/>
          <w:sz w:val="20"/>
          <w:szCs w:val="20"/>
          <w:lang w:val="en-US"/>
        </w:rPr>
        <w:tab/>
      </w:r>
      <w:r w:rsidR="009C7A16"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Pr="00674A4C">
        <w:rPr>
          <w:rFonts w:cs="TT98o00"/>
          <w:color w:val="002060"/>
          <w:sz w:val="20"/>
          <w:szCs w:val="20"/>
          <w:lang w:val="en-US"/>
        </w:rPr>
        <w:t xml:space="preserve">Hong Kong </w:t>
      </w:r>
      <w:r w:rsidR="001709D9" w:rsidRPr="00674A4C">
        <w:rPr>
          <w:rFonts w:cs="TT98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8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9o00"/>
          <w:color w:val="002060"/>
          <w:sz w:val="20"/>
          <w:szCs w:val="20"/>
          <w:lang w:val="en-US"/>
        </w:rPr>
        <w:t>39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1709D9">
        <w:rPr>
          <w:rFonts w:cs="TT92o00"/>
          <w:color w:val="002060"/>
          <w:sz w:val="20"/>
          <w:szCs w:val="20"/>
          <w:lang w:val="en-US"/>
        </w:rPr>
        <w:t>Hong Kong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90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Ao00"/>
          <w:color w:val="002060"/>
          <w:sz w:val="20"/>
          <w:szCs w:val="20"/>
          <w:lang w:val="en-US"/>
        </w:rPr>
        <w:t xml:space="preserve">DIRECT </w:t>
      </w:r>
      <w:r w:rsidR="001709D9" w:rsidRPr="001709D9">
        <w:rPr>
          <w:rFonts w:cs="TT9Ao00"/>
          <w:color w:val="002060"/>
          <w:sz w:val="20"/>
          <w:szCs w:val="20"/>
          <w:lang w:val="en-US"/>
        </w:rPr>
        <w:tab/>
      </w:r>
      <w:r w:rsidR="001709D9" w:rsidRPr="001709D9">
        <w:rPr>
          <w:rFonts w:cs="TT9Ao00"/>
          <w:color w:val="002060"/>
          <w:sz w:val="20"/>
          <w:szCs w:val="20"/>
          <w:lang w:val="en-US"/>
        </w:rPr>
        <w:tab/>
      </w:r>
      <w:r w:rsidR="00674A4C">
        <w:rPr>
          <w:rFonts w:cs="TT9A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35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674A4C">
        <w:rPr>
          <w:rFonts w:cs="TT92o00"/>
          <w:color w:val="002060"/>
          <w:sz w:val="20"/>
          <w:szCs w:val="20"/>
          <w:lang w:val="en-US"/>
        </w:rPr>
        <w:t>Jiangmen</w:t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108</w:t>
      </w:r>
      <w:r w:rsidR="009C7A16" w:rsidRPr="00674A4C">
        <w:rPr>
          <w:rFonts w:cs="TT92o00"/>
          <w:color w:val="002060"/>
          <w:sz w:val="20"/>
          <w:szCs w:val="20"/>
          <w:lang w:val="en-US"/>
        </w:rPr>
        <w:tab/>
      </w:r>
      <w:r w:rsidR="009C7A16"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Pr="00674A4C">
        <w:rPr>
          <w:rFonts w:cs="TT98o00"/>
          <w:color w:val="002060"/>
          <w:sz w:val="20"/>
          <w:szCs w:val="20"/>
          <w:lang w:val="en-US"/>
        </w:rPr>
        <w:t xml:space="preserve">Shenzhen </w:t>
      </w:r>
      <w:r w:rsidR="001709D9" w:rsidRPr="00674A4C">
        <w:rPr>
          <w:rFonts w:cs="TT98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8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9o00"/>
          <w:color w:val="002060"/>
          <w:sz w:val="20"/>
          <w:szCs w:val="20"/>
          <w:lang w:val="en-US"/>
        </w:rPr>
        <w:t>42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1709D9">
        <w:rPr>
          <w:rFonts w:cs="TT92o00"/>
          <w:color w:val="002060"/>
          <w:sz w:val="20"/>
          <w:szCs w:val="20"/>
          <w:lang w:val="en-US"/>
        </w:rPr>
        <w:t>Ningbo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82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Ao00"/>
          <w:color w:val="002060"/>
          <w:sz w:val="20"/>
          <w:szCs w:val="20"/>
          <w:lang w:val="en-US"/>
        </w:rPr>
        <w:t xml:space="preserve">DIRECT </w:t>
      </w:r>
      <w:r w:rsidR="001709D9" w:rsidRPr="001709D9">
        <w:rPr>
          <w:rFonts w:cs="TT9Ao00"/>
          <w:color w:val="002060"/>
          <w:sz w:val="20"/>
          <w:szCs w:val="20"/>
          <w:lang w:val="en-US"/>
        </w:rPr>
        <w:tab/>
      </w:r>
      <w:r w:rsidR="001709D9" w:rsidRPr="001709D9">
        <w:rPr>
          <w:rFonts w:cs="TT9Ao00"/>
          <w:color w:val="002060"/>
          <w:sz w:val="20"/>
          <w:szCs w:val="20"/>
          <w:lang w:val="en-US"/>
        </w:rPr>
        <w:tab/>
      </w:r>
      <w:r w:rsidR="00674A4C">
        <w:rPr>
          <w:rFonts w:cs="TT9A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42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1709D9">
        <w:rPr>
          <w:rFonts w:cs="TT92o00"/>
          <w:color w:val="002060"/>
          <w:sz w:val="20"/>
          <w:szCs w:val="20"/>
          <w:lang w:val="en-US"/>
        </w:rPr>
        <w:t>Qingdao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97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Ao00"/>
          <w:color w:val="002060"/>
          <w:sz w:val="20"/>
          <w:szCs w:val="20"/>
          <w:lang w:val="en-US"/>
        </w:rPr>
        <w:t xml:space="preserve">DIRECT </w:t>
      </w:r>
      <w:r w:rsidR="001709D9" w:rsidRPr="001709D9">
        <w:rPr>
          <w:rFonts w:cs="TT9Ao00"/>
          <w:color w:val="002060"/>
          <w:sz w:val="20"/>
          <w:szCs w:val="20"/>
          <w:lang w:val="en-US"/>
        </w:rPr>
        <w:tab/>
      </w:r>
      <w:r w:rsidR="001709D9" w:rsidRPr="001709D9">
        <w:rPr>
          <w:rFonts w:cs="TT9Ao00"/>
          <w:color w:val="002060"/>
          <w:sz w:val="20"/>
          <w:szCs w:val="20"/>
          <w:lang w:val="en-US"/>
        </w:rPr>
        <w:tab/>
      </w:r>
      <w:r w:rsidR="00674A4C">
        <w:rPr>
          <w:rFonts w:cs="TT9A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41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proofErr w:type="spellStart"/>
      <w:r w:rsidRPr="001709D9">
        <w:rPr>
          <w:rFonts w:cs="TT92o00"/>
          <w:color w:val="002060"/>
          <w:sz w:val="20"/>
          <w:szCs w:val="20"/>
          <w:lang w:val="en-US"/>
        </w:rPr>
        <w:t>Sanshan</w:t>
      </w:r>
      <w:proofErr w:type="spellEnd"/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115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8o00"/>
          <w:color w:val="002060"/>
          <w:sz w:val="20"/>
          <w:szCs w:val="20"/>
          <w:lang w:val="en-US"/>
        </w:rPr>
        <w:t xml:space="preserve">Hong Kong </w:t>
      </w:r>
      <w:r w:rsidR="001709D9" w:rsidRPr="001709D9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43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1709D9">
        <w:rPr>
          <w:rFonts w:cs="TT92o00"/>
          <w:color w:val="002060"/>
          <w:sz w:val="20"/>
          <w:szCs w:val="20"/>
          <w:lang w:val="en-US"/>
        </w:rPr>
        <w:t>Shanghai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87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Ao00"/>
          <w:color w:val="002060"/>
          <w:sz w:val="20"/>
          <w:szCs w:val="20"/>
          <w:lang w:val="en-US"/>
        </w:rPr>
        <w:t xml:space="preserve">DIRECT </w:t>
      </w:r>
      <w:r w:rsidR="001709D9" w:rsidRPr="001709D9">
        <w:rPr>
          <w:rFonts w:cs="TT9Ao00"/>
          <w:color w:val="002060"/>
          <w:sz w:val="20"/>
          <w:szCs w:val="20"/>
          <w:lang w:val="en-US"/>
        </w:rPr>
        <w:tab/>
      </w:r>
      <w:r w:rsidR="001709D9" w:rsidRPr="001709D9">
        <w:rPr>
          <w:rFonts w:cs="TT9Ao00"/>
          <w:color w:val="002060"/>
          <w:sz w:val="20"/>
          <w:szCs w:val="20"/>
          <w:lang w:val="en-US"/>
        </w:rPr>
        <w:tab/>
      </w:r>
      <w:r w:rsidR="00674A4C">
        <w:rPr>
          <w:rFonts w:cs="TT9A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35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proofErr w:type="spellStart"/>
      <w:r w:rsidRPr="001709D9">
        <w:rPr>
          <w:rFonts w:cs="TT92o00"/>
          <w:color w:val="002060"/>
          <w:sz w:val="20"/>
          <w:szCs w:val="20"/>
          <w:lang w:val="en-US"/>
        </w:rPr>
        <w:t>Shunde</w:t>
      </w:r>
      <w:proofErr w:type="spellEnd"/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105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8o00"/>
          <w:color w:val="002060"/>
          <w:sz w:val="20"/>
          <w:szCs w:val="20"/>
          <w:lang w:val="en-US"/>
        </w:rPr>
        <w:t xml:space="preserve">Shenzhen </w:t>
      </w:r>
      <w:r w:rsidR="001709D9" w:rsidRPr="001709D9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41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1709D9">
        <w:rPr>
          <w:rFonts w:cs="TT92o00"/>
          <w:color w:val="002060"/>
          <w:sz w:val="20"/>
          <w:szCs w:val="20"/>
          <w:lang w:val="en-US"/>
        </w:rPr>
        <w:t xml:space="preserve">Shenzhen / </w:t>
      </w:r>
      <w:proofErr w:type="spellStart"/>
      <w:r w:rsidRPr="001709D9">
        <w:rPr>
          <w:rFonts w:cs="TT92o00"/>
          <w:color w:val="002060"/>
          <w:sz w:val="20"/>
          <w:szCs w:val="20"/>
          <w:lang w:val="en-US"/>
        </w:rPr>
        <w:t>Yantian</w:t>
      </w:r>
      <w:proofErr w:type="spellEnd"/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89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Ao00"/>
          <w:color w:val="002060"/>
          <w:sz w:val="20"/>
          <w:szCs w:val="20"/>
          <w:lang w:val="en-US"/>
        </w:rPr>
        <w:t xml:space="preserve">DIRECT </w:t>
      </w:r>
      <w:r w:rsidR="001709D9" w:rsidRPr="001709D9">
        <w:rPr>
          <w:rFonts w:cs="TT9Ao00"/>
          <w:color w:val="002060"/>
          <w:sz w:val="20"/>
          <w:szCs w:val="20"/>
          <w:lang w:val="en-US"/>
        </w:rPr>
        <w:tab/>
      </w:r>
      <w:r w:rsidR="001709D9" w:rsidRPr="001709D9">
        <w:rPr>
          <w:rFonts w:cs="TT9Ao00"/>
          <w:color w:val="002060"/>
          <w:sz w:val="20"/>
          <w:szCs w:val="20"/>
          <w:lang w:val="en-US"/>
        </w:rPr>
        <w:tab/>
      </w:r>
      <w:r w:rsidR="00674A4C">
        <w:rPr>
          <w:rFonts w:cs="TT9A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35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1709D9">
        <w:rPr>
          <w:rFonts w:cs="TT92o00"/>
          <w:color w:val="002060"/>
          <w:sz w:val="20"/>
          <w:szCs w:val="20"/>
          <w:lang w:val="en-US"/>
        </w:rPr>
        <w:t>Shantou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118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8o00"/>
          <w:color w:val="002060"/>
          <w:sz w:val="20"/>
          <w:szCs w:val="20"/>
          <w:lang w:val="en-US"/>
        </w:rPr>
        <w:t xml:space="preserve">Hong Kong </w:t>
      </w:r>
      <w:r w:rsidR="001709D9" w:rsidRPr="001709D9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41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1709D9">
        <w:rPr>
          <w:rFonts w:cs="TT92o00"/>
          <w:color w:val="002060"/>
          <w:sz w:val="20"/>
          <w:szCs w:val="20"/>
          <w:lang w:val="en-US"/>
        </w:rPr>
        <w:t>Xiamen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112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Ao00"/>
          <w:color w:val="002060"/>
          <w:sz w:val="20"/>
          <w:szCs w:val="20"/>
          <w:lang w:val="en-US"/>
        </w:rPr>
        <w:t xml:space="preserve">DIRECT </w:t>
      </w:r>
      <w:r w:rsidR="001709D9" w:rsidRPr="001709D9">
        <w:rPr>
          <w:rFonts w:cs="TT9Ao00"/>
          <w:color w:val="002060"/>
          <w:sz w:val="20"/>
          <w:szCs w:val="20"/>
          <w:lang w:val="en-US"/>
        </w:rPr>
        <w:tab/>
      </w:r>
      <w:r w:rsidR="001709D9" w:rsidRPr="001709D9">
        <w:rPr>
          <w:rFonts w:cs="TT9Ao00"/>
          <w:color w:val="002060"/>
          <w:sz w:val="20"/>
          <w:szCs w:val="20"/>
          <w:lang w:val="en-US"/>
        </w:rPr>
        <w:tab/>
      </w:r>
      <w:r w:rsidR="00674A4C">
        <w:rPr>
          <w:rFonts w:cs="TT9A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38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1709D9">
        <w:rPr>
          <w:rFonts w:cs="TT92o00"/>
          <w:color w:val="002060"/>
          <w:sz w:val="20"/>
          <w:szCs w:val="20"/>
          <w:lang w:val="en-US"/>
        </w:rPr>
        <w:t xml:space="preserve">Tianjin / </w:t>
      </w:r>
      <w:proofErr w:type="spellStart"/>
      <w:r w:rsidRPr="001709D9">
        <w:rPr>
          <w:rFonts w:cs="TT92o00"/>
          <w:color w:val="002060"/>
          <w:sz w:val="20"/>
          <w:szCs w:val="20"/>
          <w:lang w:val="en-US"/>
        </w:rPr>
        <w:t>Xingang</w:t>
      </w:r>
      <w:proofErr w:type="spellEnd"/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11</w:t>
      </w:r>
      <w:bookmarkStart w:id="0" w:name="_GoBack"/>
      <w:bookmarkEnd w:id="0"/>
      <w:r w:rsidR="00624408">
        <w:rPr>
          <w:rFonts w:cs="TT92o00"/>
          <w:color w:val="002060"/>
          <w:sz w:val="20"/>
          <w:szCs w:val="20"/>
          <w:lang w:val="en-US"/>
        </w:rPr>
        <w:t>5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8o00"/>
          <w:color w:val="002060"/>
          <w:sz w:val="20"/>
          <w:szCs w:val="20"/>
          <w:lang w:val="en-US"/>
        </w:rPr>
        <w:t xml:space="preserve">Hong Kong </w:t>
      </w:r>
      <w:r w:rsidR="001709D9" w:rsidRPr="001709D9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43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proofErr w:type="spellStart"/>
      <w:r w:rsidRPr="001709D9">
        <w:rPr>
          <w:rFonts w:cs="TT92o00"/>
          <w:color w:val="002060"/>
          <w:sz w:val="20"/>
          <w:szCs w:val="20"/>
          <w:lang w:val="en-US"/>
        </w:rPr>
        <w:t>Zhongshan</w:t>
      </w:r>
      <w:proofErr w:type="spellEnd"/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107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8o00"/>
          <w:color w:val="002060"/>
          <w:sz w:val="20"/>
          <w:szCs w:val="20"/>
          <w:lang w:val="en-US"/>
        </w:rPr>
        <w:t xml:space="preserve">Shenzhen </w:t>
      </w:r>
      <w:r w:rsidR="001709D9" w:rsidRPr="001709D9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43</w:t>
      </w:r>
    </w:p>
    <w:p w:rsidR="00BD7E20" w:rsidRPr="001709D9" w:rsidRDefault="00BD7E20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1709D9">
        <w:rPr>
          <w:rFonts w:cs="TT92o00"/>
          <w:color w:val="002060"/>
          <w:sz w:val="20"/>
          <w:szCs w:val="20"/>
          <w:lang w:val="en-US"/>
        </w:rPr>
        <w:t>Zhuhai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115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8o00"/>
          <w:color w:val="002060"/>
          <w:sz w:val="20"/>
          <w:szCs w:val="20"/>
          <w:lang w:val="en-US"/>
        </w:rPr>
        <w:t xml:space="preserve">Shenzhen </w:t>
      </w:r>
      <w:r w:rsidR="001709D9" w:rsidRPr="001709D9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43</w:t>
      </w:r>
    </w:p>
    <w:p w:rsidR="001709D9" w:rsidRDefault="001709D9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0000"/>
          <w:sz w:val="20"/>
          <w:szCs w:val="20"/>
          <w:lang w:val="en-US"/>
        </w:rPr>
      </w:pPr>
    </w:p>
    <w:p w:rsidR="001709D9" w:rsidRPr="001709D9" w:rsidRDefault="001709D9" w:rsidP="001709D9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FFFFFF" w:themeColor="background1"/>
          <w:sz w:val="32"/>
          <w:szCs w:val="32"/>
          <w:lang w:val="en-US"/>
        </w:rPr>
      </w:pPr>
      <w:r>
        <w:rPr>
          <w:rFonts w:cs="Tahoma"/>
          <w:color w:val="FFFFFF" w:themeColor="background1"/>
          <w:sz w:val="32"/>
          <w:szCs w:val="32"/>
          <w:lang w:val="en-US"/>
        </w:rPr>
        <w:t>FAR EAST</w:t>
      </w:r>
    </w:p>
    <w:p w:rsidR="001709D9" w:rsidRPr="001709D9" w:rsidRDefault="001709D9" w:rsidP="001709D9">
      <w:pPr>
        <w:rPr>
          <w:rFonts w:ascii="Tahoma" w:hAnsi="Tahoma" w:cs="Tahoma"/>
          <w:color w:val="002060"/>
          <w:sz w:val="20"/>
          <w:szCs w:val="20"/>
          <w:lang w:val="en-US"/>
        </w:rPr>
      </w:pPr>
    </w:p>
    <w:p w:rsidR="001709D9" w:rsidRDefault="001709D9" w:rsidP="001709D9">
      <w:pPr>
        <w:shd w:val="clear" w:color="auto" w:fill="002060"/>
        <w:rPr>
          <w:rFonts w:cs="TT97o00"/>
          <w:sz w:val="20"/>
          <w:szCs w:val="20"/>
          <w:lang w:val="en-US"/>
        </w:rPr>
      </w:pPr>
      <w:proofErr w:type="spellStart"/>
      <w:proofErr w:type="gramStart"/>
      <w:r>
        <w:rPr>
          <w:rFonts w:cs="TT97o00"/>
          <w:sz w:val="20"/>
          <w:szCs w:val="20"/>
          <w:lang w:val="en-US"/>
        </w:rPr>
        <w:t>serwis</w:t>
      </w:r>
      <w:proofErr w:type="spellEnd"/>
      <w:proofErr w:type="gramEnd"/>
      <w:r>
        <w:rPr>
          <w:rFonts w:cs="TT97o00"/>
          <w:sz w:val="20"/>
          <w:szCs w:val="20"/>
          <w:lang w:val="en-US"/>
        </w:rPr>
        <w:t xml:space="preserve"> Direct</w:t>
      </w:r>
      <w:r>
        <w:rPr>
          <w:rFonts w:cs="TT97o00"/>
          <w:sz w:val="20"/>
          <w:szCs w:val="20"/>
          <w:lang w:val="en-US"/>
        </w:rPr>
        <w:tab/>
        <w:t xml:space="preserve">   </w:t>
      </w:r>
      <w:r w:rsidR="00674A4C">
        <w:rPr>
          <w:rFonts w:cs="TT97o00"/>
          <w:sz w:val="20"/>
          <w:szCs w:val="20"/>
          <w:lang w:val="en-US"/>
        </w:rPr>
        <w:tab/>
      </w:r>
      <w:r w:rsidR="00674A4C">
        <w:rPr>
          <w:rFonts w:cs="TT97o00"/>
          <w:sz w:val="20"/>
          <w:szCs w:val="20"/>
          <w:lang w:val="en-US"/>
        </w:rPr>
        <w:tab/>
      </w:r>
      <w:r>
        <w:rPr>
          <w:rFonts w:cs="TT97o00"/>
          <w:sz w:val="20"/>
          <w:szCs w:val="20"/>
          <w:lang w:val="en-US"/>
        </w:rPr>
        <w:t xml:space="preserve"> </w:t>
      </w:r>
      <w:proofErr w:type="spellStart"/>
      <w:r>
        <w:rPr>
          <w:rFonts w:cs="TT97o00"/>
          <w:sz w:val="20"/>
          <w:szCs w:val="20"/>
          <w:lang w:val="en-US"/>
        </w:rPr>
        <w:t>stawka</w:t>
      </w:r>
      <w:proofErr w:type="spellEnd"/>
      <w:r>
        <w:rPr>
          <w:rFonts w:cs="TT97o00"/>
          <w:sz w:val="20"/>
          <w:szCs w:val="20"/>
          <w:lang w:val="en-US"/>
        </w:rPr>
        <w:t xml:space="preserve"> USD</w:t>
      </w:r>
      <w:r w:rsidRPr="00BD7E20">
        <w:rPr>
          <w:rFonts w:cs="TT97o00"/>
          <w:sz w:val="20"/>
          <w:szCs w:val="20"/>
          <w:lang w:val="en-US"/>
        </w:rPr>
        <w:t xml:space="preserve"> w/m </w:t>
      </w:r>
      <w:r>
        <w:rPr>
          <w:rFonts w:cs="TT97o00"/>
          <w:sz w:val="20"/>
          <w:szCs w:val="20"/>
          <w:lang w:val="en-US"/>
        </w:rPr>
        <w:t xml:space="preserve">            </w:t>
      </w:r>
      <w:r w:rsidR="00674A4C">
        <w:rPr>
          <w:rFonts w:cs="TT97o00"/>
          <w:sz w:val="20"/>
          <w:szCs w:val="20"/>
          <w:lang w:val="en-US"/>
        </w:rPr>
        <w:tab/>
      </w:r>
      <w:r w:rsidR="00674A4C">
        <w:rPr>
          <w:rFonts w:cs="TT97o00"/>
          <w:sz w:val="20"/>
          <w:szCs w:val="20"/>
          <w:lang w:val="en-US"/>
        </w:rPr>
        <w:tab/>
      </w:r>
      <w:r>
        <w:rPr>
          <w:rFonts w:cs="TT97o00"/>
          <w:sz w:val="20"/>
          <w:szCs w:val="20"/>
          <w:lang w:val="en-US"/>
        </w:rPr>
        <w:t xml:space="preserve"> </w:t>
      </w:r>
      <w:r w:rsidRPr="00BD7E20">
        <w:rPr>
          <w:rFonts w:cs="TT97o00"/>
          <w:sz w:val="20"/>
          <w:szCs w:val="20"/>
          <w:lang w:val="en-US"/>
        </w:rPr>
        <w:t>Routing</w:t>
      </w:r>
      <w:r>
        <w:rPr>
          <w:rFonts w:cs="TT97o00"/>
          <w:sz w:val="20"/>
          <w:szCs w:val="20"/>
          <w:lang w:val="en-US"/>
        </w:rPr>
        <w:t xml:space="preserve">   </w:t>
      </w:r>
      <w:r>
        <w:rPr>
          <w:rFonts w:cs="TT97o00"/>
          <w:sz w:val="20"/>
          <w:szCs w:val="20"/>
          <w:lang w:val="en-US"/>
        </w:rPr>
        <w:tab/>
      </w:r>
      <w:r w:rsidR="00674A4C">
        <w:rPr>
          <w:rFonts w:cs="TT97o00"/>
          <w:sz w:val="20"/>
          <w:szCs w:val="20"/>
          <w:lang w:val="en-US"/>
        </w:rPr>
        <w:tab/>
        <w:t>TT</w:t>
      </w:r>
    </w:p>
    <w:p w:rsidR="001709D9" w:rsidRDefault="001709D9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0000"/>
          <w:sz w:val="20"/>
          <w:szCs w:val="20"/>
          <w:lang w:val="en-US"/>
        </w:rPr>
      </w:pPr>
    </w:p>
    <w:p w:rsidR="001709D9" w:rsidRPr="008D3307" w:rsidRDefault="001709D9" w:rsidP="001709D9">
      <w:pPr>
        <w:shd w:val="clear" w:color="auto" w:fill="002060"/>
        <w:autoSpaceDE w:val="0"/>
        <w:autoSpaceDN w:val="0"/>
        <w:adjustRightInd w:val="0"/>
        <w:spacing w:after="0" w:line="240" w:lineRule="auto"/>
        <w:rPr>
          <w:rFonts w:cs="TT99o00"/>
          <w:color w:val="FFFFFF" w:themeColor="background1"/>
          <w:sz w:val="20"/>
          <w:szCs w:val="20"/>
        </w:rPr>
      </w:pPr>
      <w:r w:rsidRPr="008D3307">
        <w:rPr>
          <w:rFonts w:cs="TT99o00"/>
          <w:color w:val="FFFFFF" w:themeColor="background1"/>
          <w:sz w:val="20"/>
          <w:szCs w:val="20"/>
        </w:rPr>
        <w:t>JAPAN</w:t>
      </w:r>
    </w:p>
    <w:p w:rsidR="001709D9" w:rsidRPr="008D3307" w:rsidRDefault="001709D9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0000"/>
          <w:sz w:val="20"/>
          <w:szCs w:val="20"/>
        </w:rPr>
      </w:pPr>
    </w:p>
    <w:p w:rsidR="001709D9" w:rsidRPr="00240000" w:rsidRDefault="001709D9" w:rsidP="001709D9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</w:rPr>
      </w:pPr>
      <w:r w:rsidRPr="00240000">
        <w:rPr>
          <w:rFonts w:cs="TT92o00"/>
          <w:color w:val="002060"/>
          <w:sz w:val="20"/>
          <w:szCs w:val="20"/>
        </w:rPr>
        <w:t>Kobe</w:t>
      </w:r>
      <w:r w:rsidRPr="00240000">
        <w:rPr>
          <w:rFonts w:cs="TT92o00"/>
          <w:color w:val="002060"/>
          <w:sz w:val="20"/>
          <w:szCs w:val="20"/>
        </w:rPr>
        <w:tab/>
      </w:r>
      <w:r w:rsidRPr="00240000">
        <w:rPr>
          <w:rFonts w:cs="TT92o00"/>
          <w:color w:val="002060"/>
          <w:sz w:val="20"/>
          <w:szCs w:val="20"/>
        </w:rPr>
        <w:tab/>
      </w:r>
      <w:r w:rsidRPr="00240000">
        <w:rPr>
          <w:rFonts w:cs="TT92o00"/>
          <w:color w:val="002060"/>
          <w:sz w:val="20"/>
          <w:szCs w:val="20"/>
        </w:rPr>
        <w:tab/>
      </w:r>
      <w:r w:rsidR="00674A4C" w:rsidRPr="00240000">
        <w:rPr>
          <w:rFonts w:cs="TT92o00"/>
          <w:color w:val="002060"/>
          <w:sz w:val="20"/>
          <w:szCs w:val="20"/>
        </w:rPr>
        <w:tab/>
      </w:r>
      <w:r w:rsidR="00674A4C" w:rsidRPr="00240000">
        <w:rPr>
          <w:rFonts w:cs="TT92o00"/>
          <w:color w:val="002060"/>
          <w:sz w:val="20"/>
          <w:szCs w:val="20"/>
        </w:rPr>
        <w:tab/>
      </w:r>
      <w:r w:rsidR="00624408" w:rsidRPr="00240000">
        <w:rPr>
          <w:rFonts w:cs="TT92o00"/>
          <w:color w:val="002060"/>
          <w:sz w:val="20"/>
          <w:szCs w:val="20"/>
        </w:rPr>
        <w:t>122</w:t>
      </w:r>
      <w:r w:rsidRPr="00240000">
        <w:rPr>
          <w:rFonts w:cs="TT92o00"/>
          <w:color w:val="002060"/>
          <w:sz w:val="20"/>
          <w:szCs w:val="20"/>
        </w:rPr>
        <w:tab/>
      </w:r>
      <w:r w:rsidRPr="00240000">
        <w:rPr>
          <w:rFonts w:cs="TT92o00"/>
          <w:color w:val="002060"/>
          <w:sz w:val="20"/>
          <w:szCs w:val="20"/>
        </w:rPr>
        <w:tab/>
      </w:r>
      <w:r w:rsidR="00674A4C" w:rsidRPr="00240000">
        <w:rPr>
          <w:rFonts w:cs="TT92o00"/>
          <w:color w:val="002060"/>
          <w:sz w:val="20"/>
          <w:szCs w:val="20"/>
        </w:rPr>
        <w:tab/>
      </w:r>
      <w:r w:rsidRPr="00240000">
        <w:rPr>
          <w:rFonts w:cs="TT98o00"/>
          <w:color w:val="002060"/>
          <w:sz w:val="20"/>
          <w:szCs w:val="20"/>
        </w:rPr>
        <w:t xml:space="preserve">Hong Kong </w:t>
      </w:r>
      <w:r w:rsidRPr="00240000">
        <w:rPr>
          <w:rFonts w:cs="TT98o00"/>
          <w:color w:val="002060"/>
          <w:sz w:val="20"/>
          <w:szCs w:val="20"/>
        </w:rPr>
        <w:tab/>
      </w:r>
      <w:r w:rsidR="00674A4C" w:rsidRPr="00240000">
        <w:rPr>
          <w:rFonts w:cs="TT98o00"/>
          <w:color w:val="002060"/>
          <w:sz w:val="20"/>
          <w:szCs w:val="20"/>
        </w:rPr>
        <w:tab/>
      </w:r>
      <w:r w:rsidRPr="00240000">
        <w:rPr>
          <w:rFonts w:cs="TT99o00"/>
          <w:color w:val="002060"/>
          <w:sz w:val="20"/>
          <w:szCs w:val="20"/>
        </w:rPr>
        <w:t>39</w:t>
      </w:r>
    </w:p>
    <w:p w:rsidR="001709D9" w:rsidRPr="00240000" w:rsidRDefault="001709D9" w:rsidP="001709D9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</w:rPr>
      </w:pPr>
      <w:r w:rsidRPr="00240000">
        <w:rPr>
          <w:rFonts w:cs="TT92o00"/>
          <w:color w:val="002060"/>
          <w:sz w:val="20"/>
          <w:szCs w:val="20"/>
        </w:rPr>
        <w:t>Nagoya</w:t>
      </w:r>
      <w:r w:rsidRPr="00240000">
        <w:rPr>
          <w:rFonts w:cs="TT92o00"/>
          <w:color w:val="002060"/>
          <w:sz w:val="20"/>
          <w:szCs w:val="20"/>
        </w:rPr>
        <w:tab/>
      </w:r>
      <w:r w:rsidRPr="00240000">
        <w:rPr>
          <w:rFonts w:cs="TT92o00"/>
          <w:color w:val="002060"/>
          <w:sz w:val="20"/>
          <w:szCs w:val="20"/>
        </w:rPr>
        <w:tab/>
      </w:r>
      <w:r w:rsidRPr="00240000">
        <w:rPr>
          <w:rFonts w:cs="TT92o00"/>
          <w:color w:val="002060"/>
          <w:sz w:val="20"/>
          <w:szCs w:val="20"/>
        </w:rPr>
        <w:tab/>
      </w:r>
      <w:r w:rsidR="00674A4C" w:rsidRPr="00240000">
        <w:rPr>
          <w:rFonts w:cs="TT92o00"/>
          <w:color w:val="002060"/>
          <w:sz w:val="20"/>
          <w:szCs w:val="20"/>
        </w:rPr>
        <w:tab/>
      </w:r>
      <w:r w:rsidR="00674A4C" w:rsidRPr="00240000">
        <w:rPr>
          <w:rFonts w:cs="TT92o00"/>
          <w:color w:val="002060"/>
          <w:sz w:val="20"/>
          <w:szCs w:val="20"/>
        </w:rPr>
        <w:tab/>
      </w:r>
      <w:r w:rsidR="00624408" w:rsidRPr="00240000">
        <w:rPr>
          <w:rFonts w:cs="TT92o00"/>
          <w:color w:val="002060"/>
          <w:sz w:val="20"/>
          <w:szCs w:val="20"/>
        </w:rPr>
        <w:t>122</w:t>
      </w:r>
      <w:r w:rsidRPr="00240000">
        <w:rPr>
          <w:rFonts w:cs="TT92o00"/>
          <w:color w:val="002060"/>
          <w:sz w:val="20"/>
          <w:szCs w:val="20"/>
        </w:rPr>
        <w:tab/>
      </w:r>
      <w:r w:rsidRPr="00240000">
        <w:rPr>
          <w:rFonts w:cs="TT92o00"/>
          <w:color w:val="002060"/>
          <w:sz w:val="20"/>
          <w:szCs w:val="20"/>
        </w:rPr>
        <w:tab/>
      </w:r>
      <w:r w:rsidR="00674A4C" w:rsidRPr="00240000">
        <w:rPr>
          <w:rFonts w:cs="TT92o00"/>
          <w:color w:val="002060"/>
          <w:sz w:val="20"/>
          <w:szCs w:val="20"/>
        </w:rPr>
        <w:tab/>
      </w:r>
      <w:r w:rsidRPr="00240000">
        <w:rPr>
          <w:rFonts w:cs="TT98o00"/>
          <w:color w:val="002060"/>
          <w:sz w:val="20"/>
          <w:szCs w:val="20"/>
        </w:rPr>
        <w:t xml:space="preserve">Hong Kong </w:t>
      </w:r>
      <w:r w:rsidRPr="00240000">
        <w:rPr>
          <w:rFonts w:cs="TT98o00"/>
          <w:color w:val="002060"/>
          <w:sz w:val="20"/>
          <w:szCs w:val="20"/>
        </w:rPr>
        <w:tab/>
      </w:r>
      <w:r w:rsidR="00674A4C" w:rsidRPr="00240000">
        <w:rPr>
          <w:rFonts w:cs="TT98o00"/>
          <w:color w:val="002060"/>
          <w:sz w:val="20"/>
          <w:szCs w:val="20"/>
        </w:rPr>
        <w:tab/>
      </w:r>
      <w:r w:rsidRPr="00240000">
        <w:rPr>
          <w:rFonts w:cs="TT99o00"/>
          <w:color w:val="002060"/>
          <w:sz w:val="20"/>
          <w:szCs w:val="20"/>
        </w:rPr>
        <w:t>39</w:t>
      </w:r>
    </w:p>
    <w:p w:rsidR="001709D9" w:rsidRPr="001709D9" w:rsidRDefault="001709D9" w:rsidP="001709D9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>
        <w:rPr>
          <w:rFonts w:cs="TT92o00"/>
          <w:color w:val="002060"/>
          <w:sz w:val="20"/>
          <w:szCs w:val="20"/>
          <w:lang w:val="en-US"/>
        </w:rPr>
        <w:t>Osaka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122</w:t>
      </w:r>
      <w:r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8o00"/>
          <w:color w:val="002060"/>
          <w:sz w:val="20"/>
          <w:szCs w:val="20"/>
          <w:lang w:val="en-US"/>
        </w:rPr>
        <w:t>Hong Kong</w:t>
      </w:r>
      <w:r w:rsidRPr="001709D9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>
        <w:rPr>
          <w:rFonts w:cs="TT99o00"/>
          <w:color w:val="002060"/>
          <w:sz w:val="20"/>
          <w:szCs w:val="20"/>
          <w:lang w:val="en-US"/>
        </w:rPr>
        <w:t>39</w:t>
      </w:r>
    </w:p>
    <w:p w:rsidR="001709D9" w:rsidRPr="001709D9" w:rsidRDefault="001709D9" w:rsidP="001709D9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>
        <w:rPr>
          <w:rFonts w:cs="TT92o00"/>
          <w:color w:val="002060"/>
          <w:sz w:val="20"/>
          <w:szCs w:val="20"/>
          <w:lang w:val="en-US"/>
        </w:rPr>
        <w:t>Tokyo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122</w:t>
      </w:r>
      <w:r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8o00"/>
          <w:color w:val="002060"/>
          <w:sz w:val="20"/>
          <w:szCs w:val="20"/>
          <w:lang w:val="en-US"/>
        </w:rPr>
        <w:t xml:space="preserve">Hong Kong </w:t>
      </w:r>
      <w:r w:rsidRPr="001709D9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>
        <w:rPr>
          <w:rFonts w:cs="TT99o00"/>
          <w:color w:val="002060"/>
          <w:sz w:val="20"/>
          <w:szCs w:val="20"/>
          <w:lang w:val="en-US"/>
        </w:rPr>
        <w:t>39</w:t>
      </w:r>
    </w:p>
    <w:p w:rsidR="001709D9" w:rsidRPr="001709D9" w:rsidRDefault="001709D9" w:rsidP="001709D9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>
        <w:rPr>
          <w:rFonts w:cs="TT92o00"/>
          <w:color w:val="002060"/>
          <w:sz w:val="20"/>
          <w:szCs w:val="20"/>
          <w:lang w:val="en-US"/>
        </w:rPr>
        <w:t>Yokohama</w:t>
      </w:r>
      <w:r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 xml:space="preserve"> 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122</w:t>
      </w:r>
      <w:r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8o00"/>
          <w:color w:val="002060"/>
          <w:sz w:val="20"/>
          <w:szCs w:val="20"/>
          <w:lang w:val="en-US"/>
        </w:rPr>
        <w:t xml:space="preserve">Hong Kong </w:t>
      </w:r>
      <w:r w:rsidRPr="001709D9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39</w:t>
      </w:r>
    </w:p>
    <w:p w:rsidR="001709D9" w:rsidRDefault="001709D9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0000"/>
          <w:sz w:val="20"/>
          <w:szCs w:val="20"/>
          <w:lang w:val="en-US"/>
        </w:rPr>
      </w:pPr>
    </w:p>
    <w:p w:rsidR="009C7A16" w:rsidRPr="001709D9" w:rsidRDefault="009C7A16" w:rsidP="009C7A16">
      <w:pPr>
        <w:shd w:val="clear" w:color="auto" w:fill="002060"/>
        <w:autoSpaceDE w:val="0"/>
        <w:autoSpaceDN w:val="0"/>
        <w:adjustRightInd w:val="0"/>
        <w:spacing w:after="0" w:line="240" w:lineRule="auto"/>
        <w:rPr>
          <w:rFonts w:cs="TT99o00"/>
          <w:color w:val="FFFFFF" w:themeColor="background1"/>
          <w:sz w:val="20"/>
          <w:szCs w:val="20"/>
          <w:lang w:val="en-US"/>
        </w:rPr>
      </w:pPr>
      <w:r>
        <w:rPr>
          <w:rFonts w:cs="TT99o00"/>
          <w:color w:val="FFFFFF" w:themeColor="background1"/>
          <w:sz w:val="20"/>
          <w:szCs w:val="20"/>
          <w:lang w:val="en-US"/>
        </w:rPr>
        <w:t>KOREA</w:t>
      </w:r>
    </w:p>
    <w:p w:rsidR="009C7A16" w:rsidRDefault="009C7A16" w:rsidP="009C7A16">
      <w:pPr>
        <w:autoSpaceDE w:val="0"/>
        <w:autoSpaceDN w:val="0"/>
        <w:adjustRightInd w:val="0"/>
        <w:spacing w:after="0" w:line="240" w:lineRule="auto"/>
        <w:rPr>
          <w:rFonts w:cs="TT99o00"/>
          <w:color w:val="000000"/>
          <w:sz w:val="20"/>
          <w:szCs w:val="20"/>
          <w:lang w:val="en-US"/>
        </w:rPr>
      </w:pPr>
    </w:p>
    <w:p w:rsidR="009C7A16" w:rsidRPr="001709D9" w:rsidRDefault="009C7A16" w:rsidP="009C7A16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>
        <w:rPr>
          <w:rFonts w:cs="TT92o00"/>
          <w:color w:val="002060"/>
          <w:sz w:val="20"/>
          <w:szCs w:val="20"/>
          <w:lang w:val="en-US"/>
        </w:rPr>
        <w:t>Busan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125</w:t>
      </w:r>
      <w:r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8o00"/>
          <w:color w:val="002060"/>
          <w:sz w:val="20"/>
          <w:szCs w:val="20"/>
          <w:lang w:val="en-US"/>
        </w:rPr>
        <w:t xml:space="preserve">Hong Kong </w:t>
      </w:r>
      <w:r w:rsidRPr="001709D9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>
        <w:rPr>
          <w:rFonts w:cs="TT99o00"/>
          <w:color w:val="002060"/>
          <w:sz w:val="20"/>
          <w:szCs w:val="20"/>
          <w:lang w:val="en-US"/>
        </w:rPr>
        <w:t>39</w:t>
      </w:r>
    </w:p>
    <w:p w:rsidR="009C7A16" w:rsidRPr="001709D9" w:rsidRDefault="009C7A16" w:rsidP="009C7A16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>
        <w:rPr>
          <w:rFonts w:cs="TT92o00"/>
          <w:color w:val="002060"/>
          <w:sz w:val="20"/>
          <w:szCs w:val="20"/>
          <w:lang w:val="en-US"/>
        </w:rPr>
        <w:t>Inchon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24408">
        <w:rPr>
          <w:rFonts w:cs="TT92o00"/>
          <w:color w:val="002060"/>
          <w:sz w:val="20"/>
          <w:szCs w:val="20"/>
          <w:lang w:val="en-US"/>
        </w:rPr>
        <w:t>125</w:t>
      </w:r>
      <w:r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8o00"/>
          <w:color w:val="002060"/>
          <w:sz w:val="20"/>
          <w:szCs w:val="20"/>
          <w:lang w:val="en-US"/>
        </w:rPr>
        <w:t xml:space="preserve">Hong Kong </w:t>
      </w:r>
      <w:r w:rsidRPr="001709D9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>
        <w:rPr>
          <w:rFonts w:cs="TT99o00"/>
          <w:color w:val="002060"/>
          <w:sz w:val="20"/>
          <w:szCs w:val="20"/>
          <w:lang w:val="en-US"/>
        </w:rPr>
        <w:t>40</w:t>
      </w:r>
    </w:p>
    <w:p w:rsidR="009C7A16" w:rsidRDefault="009C7A16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0000"/>
          <w:sz w:val="20"/>
          <w:szCs w:val="20"/>
          <w:lang w:val="en-US"/>
        </w:rPr>
      </w:pPr>
    </w:p>
    <w:p w:rsidR="009C7A16" w:rsidRPr="001709D9" w:rsidRDefault="00624408" w:rsidP="009C7A16">
      <w:pPr>
        <w:shd w:val="clear" w:color="auto" w:fill="002060"/>
        <w:autoSpaceDE w:val="0"/>
        <w:autoSpaceDN w:val="0"/>
        <w:adjustRightInd w:val="0"/>
        <w:spacing w:after="0" w:line="240" w:lineRule="auto"/>
        <w:rPr>
          <w:rFonts w:cs="TT99o00"/>
          <w:color w:val="FFFFFF" w:themeColor="background1"/>
          <w:sz w:val="20"/>
          <w:szCs w:val="20"/>
          <w:lang w:val="en-US"/>
        </w:rPr>
      </w:pPr>
      <w:r>
        <w:rPr>
          <w:rFonts w:cs="TT99o00"/>
          <w:color w:val="FFFFFF" w:themeColor="background1"/>
          <w:sz w:val="20"/>
          <w:szCs w:val="20"/>
          <w:lang w:val="en-US"/>
        </w:rPr>
        <w:t>THAILAND</w:t>
      </w:r>
    </w:p>
    <w:p w:rsidR="009C7A16" w:rsidRDefault="009C7A16" w:rsidP="009C7A16">
      <w:pPr>
        <w:autoSpaceDE w:val="0"/>
        <w:autoSpaceDN w:val="0"/>
        <w:adjustRightInd w:val="0"/>
        <w:spacing w:after="0" w:line="240" w:lineRule="auto"/>
        <w:rPr>
          <w:rFonts w:cs="TT99o00"/>
          <w:color w:val="000000"/>
          <w:sz w:val="20"/>
          <w:szCs w:val="20"/>
          <w:lang w:val="en-US"/>
        </w:rPr>
      </w:pPr>
    </w:p>
    <w:p w:rsidR="00CD4FD8" w:rsidRPr="001709D9" w:rsidRDefault="00624408" w:rsidP="009C7A16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>
        <w:rPr>
          <w:rFonts w:cs="TT92o00"/>
          <w:color w:val="002060"/>
          <w:sz w:val="20"/>
          <w:szCs w:val="20"/>
          <w:lang w:val="en-US"/>
        </w:rPr>
        <w:t>Bangkok</w:t>
      </w:r>
      <w:r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>
        <w:rPr>
          <w:rFonts w:cs="TT92o00"/>
          <w:color w:val="002060"/>
          <w:sz w:val="20"/>
          <w:szCs w:val="20"/>
          <w:lang w:val="en-US"/>
        </w:rPr>
        <w:t>121</w:t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9C7A16">
        <w:rPr>
          <w:rFonts w:cs="TT98o00"/>
          <w:color w:val="002060"/>
          <w:sz w:val="20"/>
          <w:szCs w:val="20"/>
          <w:lang w:val="en-US"/>
        </w:rPr>
        <w:t>DIRECT</w:t>
      </w:r>
      <w:r w:rsidR="009C7A16">
        <w:rPr>
          <w:rFonts w:cs="TT98o00"/>
          <w:color w:val="002060"/>
          <w:sz w:val="20"/>
          <w:szCs w:val="20"/>
          <w:lang w:val="en-US"/>
        </w:rPr>
        <w:tab/>
      </w:r>
      <w:r w:rsidR="009C7A16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9o00"/>
          <w:color w:val="002060"/>
          <w:sz w:val="20"/>
          <w:szCs w:val="20"/>
          <w:lang w:val="en-US"/>
        </w:rPr>
        <w:t>32</w:t>
      </w:r>
      <w:r w:rsidR="00674A4C">
        <w:rPr>
          <w:rFonts w:cs="TT99o00"/>
          <w:color w:val="002060"/>
          <w:sz w:val="20"/>
          <w:szCs w:val="20"/>
          <w:lang w:val="en-US"/>
        </w:rPr>
        <w:br/>
      </w:r>
    </w:p>
    <w:p w:rsidR="00CD4FD8" w:rsidRPr="001709D9" w:rsidRDefault="00CD4FD8" w:rsidP="00CD4FD8">
      <w:pPr>
        <w:shd w:val="clear" w:color="auto" w:fill="002060"/>
        <w:autoSpaceDE w:val="0"/>
        <w:autoSpaceDN w:val="0"/>
        <w:adjustRightInd w:val="0"/>
        <w:spacing w:after="0" w:line="240" w:lineRule="auto"/>
        <w:rPr>
          <w:rFonts w:cs="TT99o00"/>
          <w:color w:val="FFFFFF" w:themeColor="background1"/>
          <w:sz w:val="20"/>
          <w:szCs w:val="20"/>
          <w:lang w:val="en-US"/>
        </w:rPr>
      </w:pPr>
      <w:r>
        <w:rPr>
          <w:rFonts w:cs="TT99o00"/>
          <w:color w:val="FFFFFF" w:themeColor="background1"/>
          <w:sz w:val="20"/>
          <w:szCs w:val="20"/>
          <w:lang w:val="en-US"/>
        </w:rPr>
        <w:t>TAIWAN</w:t>
      </w:r>
    </w:p>
    <w:p w:rsidR="00CD4FD8" w:rsidRDefault="00CD4FD8" w:rsidP="00CD4FD8">
      <w:pPr>
        <w:autoSpaceDE w:val="0"/>
        <w:autoSpaceDN w:val="0"/>
        <w:adjustRightInd w:val="0"/>
        <w:spacing w:after="0" w:line="240" w:lineRule="auto"/>
        <w:rPr>
          <w:rFonts w:cs="TT99o00"/>
          <w:color w:val="000000"/>
          <w:sz w:val="20"/>
          <w:szCs w:val="20"/>
          <w:lang w:val="en-US"/>
        </w:rPr>
      </w:pPr>
    </w:p>
    <w:p w:rsidR="00CD4FD8" w:rsidRPr="001709D9" w:rsidRDefault="00CD4FD8" w:rsidP="00CD4FD8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>
        <w:rPr>
          <w:rFonts w:cs="TT92o00"/>
          <w:color w:val="002060"/>
          <w:sz w:val="20"/>
          <w:szCs w:val="20"/>
          <w:lang w:val="en-US"/>
        </w:rPr>
        <w:t>Kaohsiung</w:t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Pr="001709D9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 w:rsidR="00A0193A">
        <w:rPr>
          <w:rFonts w:cs="TT92o00"/>
          <w:color w:val="002060"/>
          <w:sz w:val="20"/>
          <w:szCs w:val="20"/>
          <w:lang w:val="en-US"/>
        </w:rPr>
        <w:t>89</w:t>
      </w:r>
      <w:r>
        <w:rPr>
          <w:rFonts w:cs="TT92o00"/>
          <w:color w:val="002060"/>
          <w:sz w:val="20"/>
          <w:szCs w:val="20"/>
          <w:lang w:val="en-US"/>
        </w:rPr>
        <w:tab/>
      </w:r>
      <w:r>
        <w:rPr>
          <w:rFonts w:cs="TT92o00"/>
          <w:color w:val="002060"/>
          <w:sz w:val="20"/>
          <w:szCs w:val="20"/>
          <w:lang w:val="en-US"/>
        </w:rPr>
        <w:tab/>
      </w:r>
      <w:r w:rsidR="00674A4C">
        <w:rPr>
          <w:rFonts w:cs="TT92o00"/>
          <w:color w:val="002060"/>
          <w:sz w:val="20"/>
          <w:szCs w:val="20"/>
          <w:lang w:val="en-US"/>
        </w:rPr>
        <w:tab/>
      </w:r>
      <w:r>
        <w:rPr>
          <w:rFonts w:cs="TT98o00"/>
          <w:color w:val="002060"/>
          <w:sz w:val="20"/>
          <w:szCs w:val="20"/>
          <w:lang w:val="en-US"/>
        </w:rPr>
        <w:t>DIRECT</w:t>
      </w:r>
      <w:r>
        <w:rPr>
          <w:rFonts w:cs="TT98o00"/>
          <w:color w:val="002060"/>
          <w:sz w:val="20"/>
          <w:szCs w:val="20"/>
          <w:lang w:val="en-US"/>
        </w:rPr>
        <w:tab/>
      </w:r>
      <w:r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>
        <w:rPr>
          <w:rFonts w:cs="TT99o00"/>
          <w:color w:val="002060"/>
          <w:sz w:val="20"/>
          <w:szCs w:val="20"/>
          <w:lang w:val="en-US"/>
        </w:rPr>
        <w:t>32</w:t>
      </w:r>
    </w:p>
    <w:p w:rsidR="00CD4FD8" w:rsidRPr="00674A4C" w:rsidRDefault="00CD4FD8" w:rsidP="00CD4FD8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  <w:lang w:val="en-US"/>
        </w:rPr>
      </w:pPr>
      <w:r w:rsidRPr="00674A4C">
        <w:rPr>
          <w:rFonts w:cs="TT92o00"/>
          <w:color w:val="002060"/>
          <w:sz w:val="20"/>
          <w:szCs w:val="20"/>
          <w:lang w:val="en-US"/>
        </w:rPr>
        <w:t>Keelung</w:t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="00A0193A">
        <w:rPr>
          <w:rFonts w:cs="TT92o00"/>
          <w:color w:val="002060"/>
          <w:sz w:val="20"/>
          <w:szCs w:val="20"/>
          <w:lang w:val="en-US"/>
        </w:rPr>
        <w:t>89</w:t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Pr="00674A4C">
        <w:rPr>
          <w:rFonts w:cs="TT92o00"/>
          <w:color w:val="002060"/>
          <w:sz w:val="20"/>
          <w:szCs w:val="20"/>
          <w:lang w:val="en-US"/>
        </w:rPr>
        <w:tab/>
      </w:r>
      <w:r w:rsidR="00674A4C" w:rsidRPr="00674A4C">
        <w:rPr>
          <w:rFonts w:cs="TT92o00"/>
          <w:color w:val="002060"/>
          <w:sz w:val="20"/>
          <w:szCs w:val="20"/>
          <w:lang w:val="en-US"/>
        </w:rPr>
        <w:tab/>
      </w:r>
      <w:r w:rsidRPr="00674A4C">
        <w:rPr>
          <w:rFonts w:cs="TT92o00"/>
          <w:color w:val="002060"/>
          <w:sz w:val="20"/>
          <w:szCs w:val="20"/>
          <w:lang w:val="en-US"/>
        </w:rPr>
        <w:t>Kaohsiung</w:t>
      </w:r>
      <w:r w:rsidRPr="00674A4C">
        <w:rPr>
          <w:rFonts w:cs="TT98o00"/>
          <w:color w:val="002060"/>
          <w:sz w:val="20"/>
          <w:szCs w:val="20"/>
          <w:lang w:val="en-US"/>
        </w:rPr>
        <w:tab/>
      </w:r>
      <w:r w:rsidR="00674A4C">
        <w:rPr>
          <w:rFonts w:cs="TT98o00"/>
          <w:color w:val="002060"/>
          <w:sz w:val="20"/>
          <w:szCs w:val="20"/>
          <w:lang w:val="en-US"/>
        </w:rPr>
        <w:tab/>
      </w:r>
      <w:r w:rsidRPr="00674A4C">
        <w:rPr>
          <w:rFonts w:cs="TT99o00"/>
          <w:color w:val="002060"/>
          <w:sz w:val="20"/>
          <w:szCs w:val="20"/>
          <w:lang w:val="en-US"/>
        </w:rPr>
        <w:t>33</w:t>
      </w:r>
    </w:p>
    <w:p w:rsidR="00CD4FD8" w:rsidRPr="00240000" w:rsidRDefault="00CD4FD8" w:rsidP="00CD4FD8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</w:rPr>
      </w:pPr>
      <w:proofErr w:type="spellStart"/>
      <w:r w:rsidRPr="00240000">
        <w:rPr>
          <w:rFonts w:cs="TT92o00"/>
          <w:color w:val="002060"/>
          <w:sz w:val="20"/>
          <w:szCs w:val="20"/>
        </w:rPr>
        <w:t>Taichung</w:t>
      </w:r>
      <w:proofErr w:type="spellEnd"/>
      <w:r w:rsidRPr="00240000">
        <w:rPr>
          <w:rFonts w:cs="TT92o00"/>
          <w:color w:val="002060"/>
          <w:sz w:val="20"/>
          <w:szCs w:val="20"/>
        </w:rPr>
        <w:tab/>
      </w:r>
      <w:r w:rsidRPr="00240000">
        <w:rPr>
          <w:rFonts w:cs="TT92o00"/>
          <w:color w:val="002060"/>
          <w:sz w:val="20"/>
          <w:szCs w:val="20"/>
        </w:rPr>
        <w:tab/>
      </w:r>
      <w:r w:rsidR="00674A4C" w:rsidRPr="00240000">
        <w:rPr>
          <w:rFonts w:cs="TT92o00"/>
          <w:color w:val="002060"/>
          <w:sz w:val="20"/>
          <w:szCs w:val="20"/>
        </w:rPr>
        <w:tab/>
      </w:r>
      <w:r w:rsidR="00674A4C" w:rsidRPr="00240000">
        <w:rPr>
          <w:rFonts w:cs="TT92o00"/>
          <w:color w:val="002060"/>
          <w:sz w:val="20"/>
          <w:szCs w:val="20"/>
        </w:rPr>
        <w:tab/>
      </w:r>
      <w:r w:rsidR="00A0193A" w:rsidRPr="00240000">
        <w:rPr>
          <w:rFonts w:cs="TT92o00"/>
          <w:color w:val="002060"/>
          <w:sz w:val="20"/>
          <w:szCs w:val="20"/>
        </w:rPr>
        <w:t>89</w:t>
      </w:r>
      <w:r w:rsidRPr="00240000">
        <w:rPr>
          <w:rFonts w:cs="TT92o00"/>
          <w:color w:val="002060"/>
          <w:sz w:val="20"/>
          <w:szCs w:val="20"/>
        </w:rPr>
        <w:tab/>
      </w:r>
      <w:r w:rsidRPr="00240000">
        <w:rPr>
          <w:rFonts w:cs="TT92o00"/>
          <w:color w:val="002060"/>
          <w:sz w:val="20"/>
          <w:szCs w:val="20"/>
        </w:rPr>
        <w:tab/>
      </w:r>
      <w:r w:rsidR="00674A4C" w:rsidRPr="00240000">
        <w:rPr>
          <w:rFonts w:cs="TT92o00"/>
          <w:color w:val="002060"/>
          <w:sz w:val="20"/>
          <w:szCs w:val="20"/>
        </w:rPr>
        <w:tab/>
      </w:r>
      <w:proofErr w:type="spellStart"/>
      <w:r w:rsidRPr="00240000">
        <w:rPr>
          <w:rFonts w:cs="TT92o00"/>
          <w:color w:val="002060"/>
          <w:sz w:val="20"/>
          <w:szCs w:val="20"/>
        </w:rPr>
        <w:t>Kaohsiung</w:t>
      </w:r>
      <w:proofErr w:type="spellEnd"/>
      <w:r w:rsidRPr="00240000">
        <w:rPr>
          <w:rFonts w:cs="TT98o00"/>
          <w:color w:val="002060"/>
          <w:sz w:val="20"/>
          <w:szCs w:val="20"/>
        </w:rPr>
        <w:tab/>
      </w:r>
      <w:r w:rsidR="00674A4C" w:rsidRPr="00240000">
        <w:rPr>
          <w:rFonts w:cs="TT98o00"/>
          <w:color w:val="002060"/>
          <w:sz w:val="20"/>
          <w:szCs w:val="20"/>
        </w:rPr>
        <w:tab/>
      </w:r>
      <w:r w:rsidRPr="00240000">
        <w:rPr>
          <w:rFonts w:cs="TT99o00"/>
          <w:color w:val="002060"/>
          <w:sz w:val="20"/>
          <w:szCs w:val="20"/>
        </w:rPr>
        <w:t>33</w:t>
      </w:r>
    </w:p>
    <w:p w:rsidR="009C7A16" w:rsidRPr="00240000" w:rsidRDefault="009C7A16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0000"/>
          <w:sz w:val="20"/>
          <w:szCs w:val="20"/>
        </w:rPr>
      </w:pPr>
    </w:p>
    <w:p w:rsidR="00BD7E20" w:rsidRPr="00674A4C" w:rsidRDefault="00CD4FD8" w:rsidP="00BD7E20">
      <w:pPr>
        <w:autoSpaceDE w:val="0"/>
        <w:autoSpaceDN w:val="0"/>
        <w:adjustRightInd w:val="0"/>
        <w:spacing w:after="0" w:line="240" w:lineRule="auto"/>
        <w:rPr>
          <w:rFonts w:cs="TT99o00"/>
          <w:color w:val="002060"/>
          <w:sz w:val="20"/>
          <w:szCs w:val="20"/>
        </w:rPr>
      </w:pPr>
      <w:r w:rsidRPr="00240000">
        <w:rPr>
          <w:rFonts w:cs="TT99o00"/>
          <w:color w:val="002060"/>
          <w:sz w:val="20"/>
          <w:szCs w:val="20"/>
        </w:rPr>
        <w:t>TT Port to Port, Gd</w:t>
      </w:r>
      <w:r w:rsidRPr="00674A4C">
        <w:rPr>
          <w:rFonts w:cs="TT99o00"/>
          <w:color w:val="002060"/>
          <w:sz w:val="20"/>
          <w:szCs w:val="20"/>
        </w:rPr>
        <w:t>ynia - Warszawa +7 dni</w:t>
      </w:r>
    </w:p>
    <w:sectPr w:rsidR="00BD7E20" w:rsidRPr="00674A4C" w:rsidSect="00C97B1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95" w:right="1418" w:bottom="1418" w:left="1418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AF" w:rsidRDefault="003C7EAF" w:rsidP="0050164E">
      <w:pPr>
        <w:spacing w:after="0" w:line="240" w:lineRule="auto"/>
      </w:pPr>
      <w:r>
        <w:separator/>
      </w:r>
    </w:p>
  </w:endnote>
  <w:endnote w:type="continuationSeparator" w:id="0">
    <w:p w:rsidR="003C7EAF" w:rsidRDefault="003C7EAF" w:rsidP="0050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9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9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9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9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9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B6" w:rsidRDefault="00CF5DB6" w:rsidP="00CF5DB6">
    <w:pPr>
      <w:pStyle w:val="Stopka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br/>
    </w:r>
    <w:r w:rsidR="003C7EAA">
      <w:rPr>
        <w:rFonts w:ascii="Tahoma" w:hAnsi="Tahoma" w:cs="Tahoma"/>
        <w:b/>
        <w:color w:val="002060"/>
        <w:sz w:val="16"/>
        <w:szCs w:val="16"/>
      </w:rPr>
      <w:t>LCLINE</w:t>
    </w:r>
    <w:r w:rsidR="00E134C9">
      <w:rPr>
        <w:rFonts w:ascii="Tahoma" w:hAnsi="Tahoma" w:cs="Tahoma"/>
        <w:color w:val="002060"/>
        <w:sz w:val="16"/>
        <w:szCs w:val="16"/>
      </w:rPr>
      <w:br/>
    </w:r>
    <w:r w:rsidR="00782C2B" w:rsidRPr="00C97B19">
      <w:rPr>
        <w:rFonts w:ascii="Tahoma" w:hAnsi="Tahoma" w:cs="Tahoma"/>
        <w:color w:val="002060"/>
        <w:sz w:val="16"/>
        <w:szCs w:val="16"/>
      </w:rPr>
      <w:t>u</w:t>
    </w:r>
    <w:r w:rsidR="00F81107" w:rsidRPr="00C97B19">
      <w:rPr>
        <w:rFonts w:ascii="Tahoma" w:hAnsi="Tahoma" w:cs="Tahoma"/>
        <w:color w:val="002060"/>
        <w:sz w:val="16"/>
        <w:szCs w:val="16"/>
      </w:rPr>
      <w:t xml:space="preserve">l. </w:t>
    </w:r>
    <w:r w:rsidR="00BE389A" w:rsidRPr="00C97B19">
      <w:rPr>
        <w:rFonts w:ascii="Tahoma" w:hAnsi="Tahoma" w:cs="Tahoma"/>
        <w:color w:val="002060"/>
        <w:sz w:val="16"/>
        <w:szCs w:val="16"/>
      </w:rPr>
      <w:t>Ja</w:t>
    </w:r>
    <w:r>
      <w:rPr>
        <w:rFonts w:ascii="Tahoma" w:hAnsi="Tahoma" w:cs="Tahoma"/>
        <w:color w:val="002060"/>
        <w:sz w:val="16"/>
        <w:szCs w:val="16"/>
      </w:rPr>
      <w:t>na Nowaka Jeziorańskiego 9/189</w:t>
    </w:r>
    <w:r w:rsidR="00E134C9">
      <w:rPr>
        <w:rFonts w:ascii="Tahoma" w:hAnsi="Tahoma" w:cs="Tahoma"/>
        <w:color w:val="002060"/>
        <w:sz w:val="16"/>
        <w:szCs w:val="16"/>
      </w:rPr>
      <w:t xml:space="preserve">           </w:t>
    </w:r>
    <w:r w:rsidR="00E134C9" w:rsidRPr="00CF5DB6">
      <w:rPr>
        <w:rFonts w:ascii="Tahoma" w:hAnsi="Tahoma" w:cs="Tahoma"/>
        <w:color w:val="002060"/>
        <w:sz w:val="16"/>
        <w:szCs w:val="16"/>
      </w:rPr>
      <w:t>NIP 1131672769</w:t>
    </w:r>
    <w:r>
      <w:rPr>
        <w:rFonts w:ascii="Tahoma" w:hAnsi="Tahoma" w:cs="Tahoma"/>
        <w:color w:val="002060"/>
        <w:sz w:val="16"/>
        <w:szCs w:val="16"/>
      </w:rPr>
      <w:tab/>
    </w:r>
  </w:p>
  <w:p w:rsidR="00CF5DB6" w:rsidRDefault="00CF5DB6" w:rsidP="00CF5DB6">
    <w:pPr>
      <w:pStyle w:val="Stopka"/>
      <w:rPr>
        <w:rFonts w:ascii="Tahoma" w:hAnsi="Tahoma" w:cs="Tahoma"/>
        <w:color w:val="002060"/>
        <w:sz w:val="16"/>
        <w:szCs w:val="16"/>
      </w:rPr>
    </w:pPr>
    <w:r w:rsidRPr="00C97B19">
      <w:rPr>
        <w:rFonts w:ascii="Tahoma" w:hAnsi="Tahoma" w:cs="Tahoma"/>
        <w:color w:val="002060"/>
        <w:sz w:val="16"/>
        <w:szCs w:val="16"/>
      </w:rPr>
      <w:t>Warszawa 03-984,</w:t>
    </w:r>
    <w:r>
      <w:rPr>
        <w:rFonts w:ascii="Tahoma" w:hAnsi="Tahoma" w:cs="Tahoma"/>
        <w:color w:val="002060"/>
        <w:sz w:val="16"/>
        <w:szCs w:val="16"/>
      </w:rPr>
      <w:t xml:space="preserve"> </w:t>
    </w:r>
    <w:r w:rsidR="00BE389A" w:rsidRPr="00C97B19">
      <w:rPr>
        <w:rFonts w:ascii="Tahoma" w:hAnsi="Tahoma" w:cs="Tahoma"/>
        <w:color w:val="002060"/>
        <w:sz w:val="16"/>
        <w:szCs w:val="16"/>
      </w:rPr>
      <w:t>Polska</w:t>
    </w:r>
    <w:r w:rsidR="00E134C9" w:rsidRPr="00E134C9">
      <w:rPr>
        <w:rFonts w:ascii="Tahoma" w:hAnsi="Tahoma" w:cs="Tahoma"/>
        <w:color w:val="002060"/>
        <w:sz w:val="16"/>
        <w:szCs w:val="16"/>
      </w:rPr>
      <w:t xml:space="preserve"> </w:t>
    </w:r>
    <w:r w:rsidR="00E134C9">
      <w:rPr>
        <w:rFonts w:ascii="Tahoma" w:hAnsi="Tahoma" w:cs="Tahoma"/>
        <w:color w:val="002060"/>
        <w:sz w:val="16"/>
        <w:szCs w:val="16"/>
      </w:rPr>
      <w:t xml:space="preserve">                            </w:t>
    </w:r>
    <w:r w:rsidR="00E134C9" w:rsidRPr="00E134C9">
      <w:rPr>
        <w:rFonts w:ascii="Tahoma" w:hAnsi="Tahoma" w:cs="Tahoma"/>
        <w:color w:val="002060"/>
        <w:sz w:val="16"/>
        <w:szCs w:val="16"/>
      </w:rPr>
      <w:t xml:space="preserve">REGON 015731924 </w:t>
    </w:r>
    <w:r w:rsidR="00E134C9">
      <w:rPr>
        <w:rFonts w:ascii="Tahoma" w:hAnsi="Tahoma" w:cs="Tahoma"/>
        <w:color w:val="002060"/>
        <w:sz w:val="16"/>
        <w:szCs w:val="16"/>
      </w:rPr>
      <w:t xml:space="preserve">                                                    </w:t>
    </w:r>
    <w:r w:rsidR="00E134C9" w:rsidRPr="00E134C9">
      <w:rPr>
        <w:rFonts w:ascii="Tahoma" w:hAnsi="Tahoma" w:cs="Tahoma"/>
        <w:color w:val="002060"/>
        <w:sz w:val="16"/>
        <w:szCs w:val="16"/>
      </w:rPr>
      <w:t xml:space="preserve">WEBSITE : </w:t>
    </w:r>
    <w:hyperlink r:id="rId1" w:history="1">
      <w:r w:rsidR="00E134C9" w:rsidRPr="00E134C9">
        <w:rPr>
          <w:rStyle w:val="Hipercze"/>
          <w:rFonts w:ascii="Tahoma" w:hAnsi="Tahoma" w:cs="Tahoma"/>
          <w:color w:val="002060"/>
          <w:sz w:val="16"/>
          <w:szCs w:val="16"/>
        </w:rPr>
        <w:t>www.lcline.pl</w:t>
      </w:r>
    </w:hyperlink>
    <w:r>
      <w:rPr>
        <w:rFonts w:ascii="Tahoma" w:hAnsi="Tahoma" w:cs="Tahoma"/>
        <w:color w:val="002060"/>
        <w:sz w:val="16"/>
        <w:szCs w:val="16"/>
      </w:rPr>
      <w:tab/>
    </w:r>
    <w:r w:rsidR="0050164E" w:rsidRPr="00C97B19">
      <w:rPr>
        <w:rFonts w:ascii="Tahoma" w:hAnsi="Tahoma" w:cs="Tahoma"/>
        <w:color w:val="002060"/>
        <w:sz w:val="16"/>
        <w:szCs w:val="16"/>
      </w:rPr>
      <w:t xml:space="preserve"> </w:t>
    </w:r>
  </w:p>
  <w:p w:rsidR="00BE389A" w:rsidRPr="00E134C9" w:rsidRDefault="0050164E" w:rsidP="00CF5DB6">
    <w:pPr>
      <w:pStyle w:val="Stopka"/>
      <w:ind w:left="3540" w:hanging="3540"/>
      <w:rPr>
        <w:rFonts w:ascii="Tahoma" w:hAnsi="Tahoma" w:cs="Tahoma"/>
        <w:color w:val="002060"/>
        <w:sz w:val="16"/>
        <w:szCs w:val="16"/>
        <w:lang w:val="en-US"/>
      </w:rPr>
    </w:pPr>
    <w:r w:rsidRPr="00E134C9">
      <w:rPr>
        <w:rFonts w:ascii="Tahoma" w:hAnsi="Tahoma" w:cs="Tahoma"/>
        <w:color w:val="002060"/>
        <w:sz w:val="16"/>
        <w:szCs w:val="16"/>
        <w:lang w:val="en-US"/>
      </w:rPr>
      <w:t xml:space="preserve">tel. +48 </w:t>
    </w:r>
    <w:r w:rsidR="00707B31" w:rsidRPr="00E134C9">
      <w:rPr>
        <w:rFonts w:ascii="Tahoma" w:eastAsia="Calibri" w:hAnsi="Tahoma" w:cs="Tahoma"/>
        <w:noProof/>
        <w:color w:val="002060"/>
        <w:sz w:val="16"/>
        <w:szCs w:val="16"/>
        <w:lang w:val="en-US" w:eastAsia="pl-PL"/>
      </w:rPr>
      <w:t>48 22 247 20 96</w:t>
    </w:r>
    <w:r w:rsidR="00E134C9" w:rsidRPr="00E134C9">
      <w:rPr>
        <w:rFonts w:ascii="Tahoma" w:hAnsi="Tahoma" w:cs="Tahoma"/>
        <w:color w:val="002060"/>
        <w:sz w:val="16"/>
        <w:szCs w:val="16"/>
        <w:lang w:val="en-US"/>
      </w:rPr>
      <w:t xml:space="preserve"> </w:t>
    </w:r>
    <w:r w:rsidR="00E134C9">
      <w:rPr>
        <w:rFonts w:ascii="Tahoma" w:hAnsi="Tahoma" w:cs="Tahoma"/>
        <w:color w:val="002060"/>
        <w:sz w:val="16"/>
        <w:szCs w:val="16"/>
        <w:lang w:val="en-US"/>
      </w:rPr>
      <w:t xml:space="preserve">                            </w:t>
    </w:r>
    <w:r w:rsidR="00E134C9" w:rsidRPr="00E134C9">
      <w:rPr>
        <w:rFonts w:ascii="Tahoma" w:hAnsi="Tahoma" w:cs="Tahoma"/>
        <w:color w:val="002060"/>
        <w:sz w:val="16"/>
        <w:szCs w:val="16"/>
        <w:lang w:val="en-US"/>
      </w:rPr>
      <w:t xml:space="preserve">PKOBP / PLN </w:t>
    </w:r>
    <w:r w:rsidR="00E134C9" w:rsidRPr="00E134C9">
      <w:rPr>
        <w:rFonts w:ascii="Tahoma" w:hAnsi="Tahoma" w:cs="Tahoma"/>
        <w:color w:val="002060"/>
        <w:sz w:val="16"/>
        <w:szCs w:val="16"/>
        <w:shd w:val="clear" w:color="auto" w:fill="FFFFFF"/>
        <w:lang w:val="en-US"/>
      </w:rPr>
      <w:t>86 1020 1156 0000 7202 0133 1347</w:t>
    </w:r>
    <w:r w:rsidR="00E134C9">
      <w:rPr>
        <w:rFonts w:ascii="Tahoma" w:hAnsi="Tahoma" w:cs="Tahoma"/>
        <w:color w:val="002060"/>
        <w:sz w:val="16"/>
        <w:szCs w:val="16"/>
        <w:shd w:val="clear" w:color="auto" w:fill="FFFFFF"/>
        <w:lang w:val="en-US"/>
      </w:rPr>
      <w:t xml:space="preserve">          </w:t>
    </w:r>
    <w:proofErr w:type="gramStart"/>
    <w:r w:rsidR="00782C2B" w:rsidRPr="00E134C9">
      <w:rPr>
        <w:rFonts w:ascii="Tahoma" w:hAnsi="Tahoma" w:cs="Tahoma"/>
        <w:color w:val="002060"/>
        <w:sz w:val="16"/>
        <w:szCs w:val="16"/>
        <w:lang w:val="en-US"/>
      </w:rPr>
      <w:t>EMAIL</w:t>
    </w:r>
    <w:r w:rsidR="00C97B19" w:rsidRPr="00E134C9">
      <w:rPr>
        <w:rFonts w:ascii="Tahoma" w:hAnsi="Tahoma" w:cs="Tahoma"/>
        <w:color w:val="002060"/>
        <w:sz w:val="16"/>
        <w:szCs w:val="16"/>
        <w:lang w:val="en-US"/>
      </w:rPr>
      <w:t xml:space="preserve"> :</w:t>
    </w:r>
    <w:proofErr w:type="gramEnd"/>
    <w:r w:rsidR="00C97B19" w:rsidRPr="00E134C9">
      <w:rPr>
        <w:rFonts w:ascii="Tahoma" w:hAnsi="Tahoma" w:cs="Tahoma"/>
        <w:color w:val="002060"/>
        <w:sz w:val="16"/>
        <w:szCs w:val="16"/>
        <w:lang w:val="en-US"/>
      </w:rPr>
      <w:t xml:space="preserve"> </w:t>
    </w:r>
    <w:hyperlink r:id="rId2" w:history="1">
      <w:r w:rsidR="00BE389A" w:rsidRPr="00E134C9">
        <w:rPr>
          <w:rStyle w:val="Hipercze"/>
          <w:rFonts w:ascii="Tahoma" w:hAnsi="Tahoma" w:cs="Tahoma"/>
          <w:color w:val="002060"/>
          <w:sz w:val="16"/>
          <w:szCs w:val="16"/>
          <w:lang w:val="en-US"/>
        </w:rPr>
        <w:t>import@lcline.pl</w:t>
      </w:r>
    </w:hyperlink>
  </w:p>
  <w:p w:rsidR="00BE389A" w:rsidRPr="00E134C9" w:rsidRDefault="00BE389A" w:rsidP="00BE389A">
    <w:pPr>
      <w:pStyle w:val="Stopka"/>
      <w:jc w:val="center"/>
      <w:rPr>
        <w:rFonts w:ascii="Times New Roman" w:hAnsi="Times New Roman" w:cs="Times New Roman"/>
        <w:color w:val="0070C0"/>
        <w:sz w:val="20"/>
        <w:szCs w:val="20"/>
        <w:lang w:val="en-US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</w:p>
  <w:p w:rsidR="00BE389A" w:rsidRPr="00E134C9" w:rsidRDefault="00BE389A" w:rsidP="00BE389A">
    <w:pPr>
      <w:pStyle w:val="Stopka"/>
      <w:jc w:val="center"/>
      <w:rPr>
        <w:rFonts w:ascii="Times New Roman" w:hAnsi="Times New Roman" w:cs="Times New Roman"/>
        <w:sz w:val="12"/>
        <w:szCs w:val="12"/>
        <w:lang w:val="en-US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</w:p>
  <w:p w:rsidR="00782C2B" w:rsidRPr="00E134C9" w:rsidRDefault="00782C2B" w:rsidP="0050164E">
    <w:pPr>
      <w:pStyle w:val="Stopka"/>
      <w:jc w:val="center"/>
      <w:rPr>
        <w:rFonts w:ascii="Times New Roman" w:hAnsi="Times New Roman" w:cs="Times New Roman"/>
        <w:color w:val="000000" w:themeColor="text1"/>
        <w:sz w:val="12"/>
        <w:szCs w:val="12"/>
        <w:lang w:val="en-US"/>
      </w:rPr>
    </w:pPr>
  </w:p>
  <w:p w:rsidR="00782C2B" w:rsidRPr="00E134C9" w:rsidRDefault="00782C2B" w:rsidP="00782C2B">
    <w:pPr>
      <w:pStyle w:val="Stopka"/>
      <w:rPr>
        <w:rFonts w:ascii="Times New Roman" w:hAnsi="Times New Roman" w:cs="Times New Roman"/>
        <w:color w:val="000000" w:themeColor="text1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AF" w:rsidRDefault="003C7EAF" w:rsidP="0050164E">
      <w:pPr>
        <w:spacing w:after="0" w:line="240" w:lineRule="auto"/>
      </w:pPr>
      <w:r>
        <w:separator/>
      </w:r>
    </w:p>
  </w:footnote>
  <w:footnote w:type="continuationSeparator" w:id="0">
    <w:p w:rsidR="003C7EAF" w:rsidRDefault="003C7EAF" w:rsidP="0050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4E" w:rsidRDefault="0024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60196" o:spid="_x0000_s2063" type="#_x0000_t75" style="position:absolute;margin-left:0;margin-top:0;width:893.25pt;height:631.5pt;z-index:-251657216;mso-position-horizontal:center;mso-position-horizontal-relative:margin;mso-position-vertical:center;mso-position-vertical-relative:margin" o:allowincell="f">
          <v:imagedata r:id="rId1" o:title="LCLine_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4E" w:rsidRPr="00BC1438" w:rsidRDefault="00240000" w:rsidP="00C97B19">
    <w:pPr>
      <w:tabs>
        <w:tab w:val="left" w:pos="1980"/>
        <w:tab w:val="left" w:pos="4137"/>
        <w:tab w:val="center" w:pos="4535"/>
        <w:tab w:val="left" w:pos="6276"/>
        <w:tab w:val="right" w:pos="9070"/>
      </w:tabs>
      <w:jc w:val="center"/>
      <w:rPr>
        <w:b/>
        <w:color w:val="002060"/>
      </w:rPr>
    </w:pPr>
    <w:r>
      <w:rPr>
        <w:b/>
        <w:noProof/>
        <w:color w:val="00206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60197" o:spid="_x0000_s2064" type="#_x0000_t75" style="position:absolute;left:0;text-align:left;margin-left:0;margin-top:0;width:893.25pt;height:631.5pt;z-index:-251656192;mso-position-horizontal:center;mso-position-horizontal-relative:margin;mso-position-vertical:center;mso-position-vertical-relative:margin" o:allowincell="f">
          <v:imagedata r:id="rId1" o:title="LCLine_logo_2" gain="19661f" blacklevel="22938f"/>
          <w10:wrap anchorx="margin" anchory="margin"/>
        </v:shape>
      </w:pict>
    </w:r>
    <w:r w:rsidR="00624408">
      <w:rPr>
        <w:b/>
        <w:color w:val="002060"/>
      </w:rPr>
      <w:t xml:space="preserve">STAWKI OD </w:t>
    </w:r>
    <w:r>
      <w:rPr>
        <w:b/>
        <w:color w:val="002060"/>
      </w:rPr>
      <w:t>01.02</w:t>
    </w:r>
    <w:r w:rsidR="00624408">
      <w:rPr>
        <w:b/>
        <w:color w:val="002060"/>
      </w:rPr>
      <w:t xml:space="preserve">.2015 – </w:t>
    </w:r>
    <w:r>
      <w:rPr>
        <w:b/>
        <w:color w:val="002060"/>
      </w:rPr>
      <w:t>28.02</w:t>
    </w:r>
    <w:r w:rsidR="008D3307">
      <w:rPr>
        <w:b/>
        <w:color w:val="002060"/>
      </w:rPr>
      <w:t>.2015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4E" w:rsidRDefault="0024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60195" o:spid="_x0000_s2062" type="#_x0000_t75" style="position:absolute;margin-left:0;margin-top:0;width:893.25pt;height:631.5pt;z-index:-251658240;mso-position-horizontal:center;mso-position-horizontal-relative:margin;mso-position-vertical:center;mso-position-vertical-relative:margin" o:allowincell="f">
          <v:imagedata r:id="rId1" o:title="LCLine_logo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62BA"/>
    <w:multiLevelType w:val="hybridMultilevel"/>
    <w:tmpl w:val="FBB4BFC8"/>
    <w:lvl w:ilvl="0" w:tplc="37FE8C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4E"/>
    <w:rsid w:val="001709D9"/>
    <w:rsid w:val="001B5A00"/>
    <w:rsid w:val="00240000"/>
    <w:rsid w:val="00290EF2"/>
    <w:rsid w:val="002A266D"/>
    <w:rsid w:val="003C7EAA"/>
    <w:rsid w:val="003C7EAF"/>
    <w:rsid w:val="00404CB4"/>
    <w:rsid w:val="0042345D"/>
    <w:rsid w:val="004E3571"/>
    <w:rsid w:val="0050164E"/>
    <w:rsid w:val="0051103F"/>
    <w:rsid w:val="005551B4"/>
    <w:rsid w:val="00624408"/>
    <w:rsid w:val="0066621C"/>
    <w:rsid w:val="00674A4C"/>
    <w:rsid w:val="0067761A"/>
    <w:rsid w:val="006974B1"/>
    <w:rsid w:val="006A023A"/>
    <w:rsid w:val="006A20DA"/>
    <w:rsid w:val="007017B3"/>
    <w:rsid w:val="00707B31"/>
    <w:rsid w:val="00781BDF"/>
    <w:rsid w:val="00782C2B"/>
    <w:rsid w:val="00797E6E"/>
    <w:rsid w:val="007D3C1E"/>
    <w:rsid w:val="00816234"/>
    <w:rsid w:val="00824F12"/>
    <w:rsid w:val="008363B3"/>
    <w:rsid w:val="008A33D7"/>
    <w:rsid w:val="008D3307"/>
    <w:rsid w:val="009327AA"/>
    <w:rsid w:val="009650D4"/>
    <w:rsid w:val="009C5B3F"/>
    <w:rsid w:val="009C7A16"/>
    <w:rsid w:val="00A0193A"/>
    <w:rsid w:val="00A06EDD"/>
    <w:rsid w:val="00A32EEC"/>
    <w:rsid w:val="00A96037"/>
    <w:rsid w:val="00BC1438"/>
    <w:rsid w:val="00BD7E20"/>
    <w:rsid w:val="00BE2753"/>
    <w:rsid w:val="00BE389A"/>
    <w:rsid w:val="00C97B19"/>
    <w:rsid w:val="00CD4FD8"/>
    <w:rsid w:val="00CF5DB6"/>
    <w:rsid w:val="00D67F9E"/>
    <w:rsid w:val="00E134C9"/>
    <w:rsid w:val="00E83147"/>
    <w:rsid w:val="00EB77E2"/>
    <w:rsid w:val="00ED5452"/>
    <w:rsid w:val="00EE06A3"/>
    <w:rsid w:val="00EF6576"/>
    <w:rsid w:val="00F02F3D"/>
    <w:rsid w:val="00F04D79"/>
    <w:rsid w:val="00F76810"/>
    <w:rsid w:val="00F77C88"/>
    <w:rsid w:val="00F81107"/>
    <w:rsid w:val="00FA6AD4"/>
    <w:rsid w:val="00FB2CD8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2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64E"/>
  </w:style>
  <w:style w:type="paragraph" w:styleId="Stopka">
    <w:name w:val="footer"/>
    <w:basedOn w:val="Normalny"/>
    <w:link w:val="StopkaZnak"/>
    <w:uiPriority w:val="99"/>
    <w:unhideWhenUsed/>
    <w:rsid w:val="0050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64E"/>
  </w:style>
  <w:style w:type="paragraph" w:styleId="Tekstdymka">
    <w:name w:val="Balloon Text"/>
    <w:basedOn w:val="Normalny"/>
    <w:link w:val="TekstdymkaZnak"/>
    <w:uiPriority w:val="99"/>
    <w:semiHidden/>
    <w:unhideWhenUsed/>
    <w:rsid w:val="0050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16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A2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97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2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64E"/>
  </w:style>
  <w:style w:type="paragraph" w:styleId="Stopka">
    <w:name w:val="footer"/>
    <w:basedOn w:val="Normalny"/>
    <w:link w:val="StopkaZnak"/>
    <w:uiPriority w:val="99"/>
    <w:unhideWhenUsed/>
    <w:rsid w:val="0050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64E"/>
  </w:style>
  <w:style w:type="paragraph" w:styleId="Tekstdymka">
    <w:name w:val="Balloon Text"/>
    <w:basedOn w:val="Normalny"/>
    <w:link w:val="TekstdymkaZnak"/>
    <w:uiPriority w:val="99"/>
    <w:semiHidden/>
    <w:unhideWhenUsed/>
    <w:rsid w:val="0050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16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A2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9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robnicamorska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mport@lcline.pl" TargetMode="External"/><Relationship Id="rId1" Type="http://schemas.openxmlformats.org/officeDocument/2006/relationships/hyperlink" Target="http://www.lcli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C8D6-ADEF-4FE1-A01A-C48B061E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Tomek</cp:lastModifiedBy>
  <cp:revision>2</cp:revision>
  <cp:lastPrinted>2014-10-29T20:28:00Z</cp:lastPrinted>
  <dcterms:created xsi:type="dcterms:W3CDTF">2015-02-02T16:52:00Z</dcterms:created>
  <dcterms:modified xsi:type="dcterms:W3CDTF">2015-02-02T16:52:00Z</dcterms:modified>
</cp:coreProperties>
</file>